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jc w:val="center"/>
        <w:contextualSpacing/>
        <w:rPr>
          <w:rFonts w:ascii="Algerian" w:hAnsi="Algerian"/>
          <w:b/>
          <w:sz w:val="40"/>
          <w:szCs w:val="28"/>
        </w:rPr>
      </w:pPr>
      <w:r>
        <w:rPr>
          <w:rFonts w:ascii="Algerian" w:hAnsi="Algerian"/>
          <w:b/>
          <w:sz w:val="52"/>
          <w:szCs w:val="28"/>
        </w:rPr>
        <w:t xml:space="preserve">Bello </w:t>
      </w:r>
      <w:r>
        <w:rPr>
          <w:rFonts w:ascii="Algerian" w:hAnsi="Algerian"/>
          <w:b/>
          <w:sz w:val="52"/>
          <w:szCs w:val="28"/>
        </w:rPr>
        <w:t>latifat</w:t>
      </w:r>
      <w:r>
        <w:rPr>
          <w:rFonts w:ascii="Algerian" w:hAnsi="Algerian"/>
          <w:b/>
          <w:sz w:val="52"/>
          <w:szCs w:val="28"/>
        </w:rPr>
        <w:t xml:space="preserve"> </w:t>
      </w:r>
      <w:r>
        <w:rPr>
          <w:rFonts w:ascii="Algerian" w:hAnsi="Algerian"/>
          <w:b/>
          <w:sz w:val="52"/>
          <w:szCs w:val="28"/>
        </w:rPr>
        <w:t>bolanle</w:t>
      </w:r>
    </w:p>
    <w:p>
      <w:pPr>
        <w:pStyle w:val="style0"/>
        <w:jc w:val="center"/>
        <w:contextualSpacing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Address: No 202, </w:t>
      </w:r>
      <w:r>
        <w:rPr>
          <w:b/>
          <w:i/>
          <w:sz w:val="28"/>
          <w:szCs w:val="28"/>
        </w:rPr>
        <w:t>Onigba’s</w:t>
      </w:r>
      <w:r>
        <w:rPr>
          <w:b/>
          <w:i/>
          <w:sz w:val="28"/>
          <w:szCs w:val="28"/>
        </w:rPr>
        <w:t xml:space="preserve"> Compound, Offa, Kwara State. </w:t>
      </w:r>
    </w:p>
    <w:p>
      <w:pPr>
        <w:pStyle w:val="style0"/>
        <w:jc w:val="center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Gmail: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mailto:bellolateefat786@gmail.com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b/>
          <w:i/>
          <w:sz w:val="28"/>
          <w:szCs w:val="28"/>
        </w:rPr>
        <w:t>bellolateefat786@gmail.com</w:t>
      </w:r>
      <w:r>
        <w:rPr/>
        <w:fldChar w:fldCharType="end"/>
      </w:r>
    </w:p>
    <w:p>
      <w:pPr>
        <w:pStyle w:val="style0"/>
        <w:jc w:val="center"/>
        <w:contextualSpacing/>
        <w:rPr>
          <w:sz w:val="28"/>
          <w:szCs w:val="28"/>
        </w:rPr>
      </w:pPr>
      <w:r>
        <w:rPr>
          <w:sz w:val="28"/>
          <w:szCs w:val="28"/>
        </w:rPr>
        <w:t>08056771329, 09039438646</w:t>
      </w:r>
    </w:p>
    <w:p>
      <w:pPr>
        <w:pStyle w:val="style0"/>
        <w:contextualSpacing/>
        <w:rPr>
          <w:rFonts w:ascii="Bookman Old Style" w:hAnsi="Bookman Old Style"/>
          <w:sz w:val="28"/>
          <w:szCs w:val="28"/>
        </w:rPr>
      </w:pPr>
    </w:p>
    <w:p>
      <w:pPr>
        <w:pStyle w:val="style0"/>
        <w:spacing w:lineRule="auto" w:line="360"/>
        <w:ind w:left="3600" w:hanging="360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>CAREER OBJECTIVE:</w:t>
      </w:r>
      <w:r>
        <w:t xml:space="preserve"> </w:t>
      </w:r>
      <w:r>
        <w:tab/>
      </w:r>
      <w:r>
        <w:rPr>
          <w:rFonts w:ascii="Bookman Old Style" w:hAnsi="Bookman Old Style"/>
          <w:sz w:val="28"/>
          <w:szCs w:val="28"/>
        </w:rPr>
        <w:t>Seeking a position to utilize my skills and abilities in a corporate world that offers professional growth while being resourceful, innovative and flexible. Willing to work as a key player in challenging and creative environment and to work enthusiastically in team to achieve the organization goals.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>PERSONAL DATA</w:t>
      </w:r>
      <w:r>
        <w:rPr>
          <w:rFonts w:ascii="Bookman Old Style" w:hAnsi="Bookman Old Style"/>
          <w:b/>
          <w:sz w:val="28"/>
          <w:szCs w:val="28"/>
          <w:u w:val="double"/>
        </w:rPr>
        <w:t>:</w:t>
      </w:r>
      <w:r>
        <w:rPr>
          <w:rFonts w:ascii="Bookman Old Style" w:hAnsi="Bookman Old Style"/>
          <w:b/>
          <w:sz w:val="28"/>
          <w:szCs w:val="28"/>
          <w:u w:val="double"/>
        </w:rPr>
        <w:t xml:space="preserve"> 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Date of Birth: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10</w:t>
      </w:r>
      <w:r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July, 199</w:t>
      </w:r>
      <w:r>
        <w:rPr>
          <w:rFonts w:ascii="Bookman Old Style" w:hAnsi="Bookman Old Style"/>
          <w:sz w:val="28"/>
          <w:szCs w:val="28"/>
        </w:rPr>
        <w:t>3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Sex: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Female </w:t>
      </w:r>
      <w:r>
        <w:rPr>
          <w:rFonts w:ascii="Bookman Old Style" w:hAnsi="Bookman Old Style"/>
          <w:sz w:val="28"/>
          <w:szCs w:val="28"/>
        </w:rPr>
        <w:tab/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Marital Status: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hAnsi="Bookman Old Style"/>
          <w:sz w:val="28"/>
          <w:szCs w:val="28"/>
          <w:lang w:val="en-US"/>
        </w:rPr>
        <w:t xml:space="preserve">Married 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State of Origin: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Kwara State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Home town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hAnsi="Bookman Old Style"/>
          <w:sz w:val="28"/>
          <w:szCs w:val="28"/>
          <w:lang w:val="en-US"/>
        </w:rPr>
        <w:t xml:space="preserve">          </w:t>
      </w:r>
      <w:r>
        <w:rPr>
          <w:rFonts w:ascii="Bookman Old Style" w:hAnsi="Bookman Old Style"/>
          <w:sz w:val="28"/>
          <w:szCs w:val="28"/>
        </w:rPr>
        <w:t>Offa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Local Govt.: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hAnsi="Bookman Old Style"/>
          <w:sz w:val="28"/>
          <w:szCs w:val="28"/>
          <w:lang w:val="en-US"/>
        </w:rPr>
        <w:t xml:space="preserve">          </w:t>
      </w:r>
      <w:r>
        <w:rPr>
          <w:rFonts w:ascii="Bookman Old Style" w:hAnsi="Bookman Old Style"/>
          <w:sz w:val="28"/>
          <w:szCs w:val="28"/>
        </w:rPr>
        <w:t>Offa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Nationality: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hAnsi="Bookman Old Style"/>
          <w:sz w:val="28"/>
          <w:szCs w:val="28"/>
          <w:lang w:val="en-US"/>
        </w:rPr>
        <w:t xml:space="preserve">          </w:t>
      </w:r>
      <w:r>
        <w:rPr>
          <w:rFonts w:ascii="Bookman Old Style" w:hAnsi="Bookman Old Style"/>
          <w:sz w:val="28"/>
          <w:szCs w:val="28"/>
        </w:rPr>
        <w:t xml:space="preserve">Nigerian 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Religion: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Muslim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b/>
          <w:sz w:val="8"/>
          <w:szCs w:val="28"/>
          <w:u w:val="double"/>
        </w:rPr>
      </w:pP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 xml:space="preserve">EDUCATIONAL </w:t>
      </w:r>
      <w:r>
        <w:rPr>
          <w:rFonts w:ascii="Bookman Old Style" w:hAnsi="Bookman Old Style"/>
          <w:b/>
          <w:sz w:val="28"/>
          <w:szCs w:val="28"/>
          <w:u w:val="double"/>
        </w:rPr>
        <w:t>INSTITUTION ATTENDED WITH DATES: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16"/>
          <w:szCs w:val="28"/>
        </w:rPr>
      </w:pP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Federal Polytechnic Offa Kwara State</w:t>
      </w:r>
      <w:r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Chemistry/Biochemistry (HND)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2016</w:t>
      </w:r>
      <w:r>
        <w:rPr>
          <w:rFonts w:ascii="Bookman Old Style" w:hAnsi="Bookman Old Style"/>
          <w:sz w:val="28"/>
          <w:szCs w:val="28"/>
        </w:rPr>
        <w:t>-201</w:t>
      </w:r>
      <w:r>
        <w:rPr>
          <w:rFonts w:ascii="Bookman Old Style" w:hAnsi="Bookman Old Style"/>
          <w:sz w:val="28"/>
          <w:szCs w:val="28"/>
        </w:rPr>
        <w:t>8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Federal Polytechnic Offa Kwara State.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Sc</w:t>
      </w:r>
      <w:r>
        <w:rPr>
          <w:rFonts w:ascii="Bookman Old Style" w:hAnsi="Bookman Old Style"/>
          <w:sz w:val="28"/>
          <w:szCs w:val="28"/>
        </w:rPr>
        <w:t xml:space="preserve">ience Laboratory Technology </w:t>
      </w:r>
      <w:r>
        <w:rPr>
          <w:rFonts w:ascii="Bookman Old Style" w:hAnsi="Bookman Old Style"/>
          <w:sz w:val="28"/>
          <w:szCs w:val="28"/>
        </w:rPr>
        <w:t xml:space="preserve"> (OND)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2012</w:t>
      </w:r>
      <w:r>
        <w:rPr>
          <w:rFonts w:ascii="Bookman Old Style" w:hAnsi="Bookman Old Style"/>
          <w:sz w:val="28"/>
          <w:szCs w:val="28"/>
        </w:rPr>
        <w:t>-20</w:t>
      </w:r>
      <w:r>
        <w:rPr>
          <w:rFonts w:ascii="Bookman Old Style" w:hAnsi="Bookman Old Style"/>
          <w:sz w:val="28"/>
          <w:szCs w:val="28"/>
        </w:rPr>
        <w:t>15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Nawair</w:t>
      </w:r>
      <w:r>
        <w:rPr>
          <w:rFonts w:ascii="Bookman Old Style" w:hAnsi="Bookman Old Style"/>
          <w:sz w:val="28"/>
          <w:szCs w:val="28"/>
        </w:rPr>
        <w:t>-Ur-</w:t>
      </w:r>
      <w:r>
        <w:rPr>
          <w:rFonts w:ascii="Bookman Old Style" w:hAnsi="Bookman Old Style"/>
          <w:sz w:val="28"/>
          <w:szCs w:val="28"/>
        </w:rPr>
        <w:t>Deen</w:t>
      </w:r>
      <w:r>
        <w:rPr>
          <w:rFonts w:ascii="Bookman Old Style" w:hAnsi="Bookman Old Style"/>
          <w:sz w:val="28"/>
          <w:szCs w:val="28"/>
        </w:rPr>
        <w:t xml:space="preserve"> Grammar Scho</w:t>
      </w:r>
      <w:r>
        <w:rPr>
          <w:rFonts w:ascii="Bookman Old Style" w:hAnsi="Bookman Old Style"/>
          <w:sz w:val="28"/>
          <w:szCs w:val="28"/>
        </w:rPr>
        <w:t>ol Offa, Kwara State.</w:t>
      </w:r>
      <w:r>
        <w:rPr>
          <w:rFonts w:ascii="Bookman Old Style" w:hAnsi="Bookman Old Style"/>
          <w:sz w:val="28"/>
          <w:szCs w:val="28"/>
        </w:rPr>
        <w:t xml:space="preserve"> (WAEC and </w:t>
      </w:r>
      <w:r>
        <w:rPr>
          <w:rFonts w:ascii="Bookman Old Style" w:hAnsi="Bookman Old Style"/>
          <w:sz w:val="28"/>
          <w:szCs w:val="28"/>
        </w:rPr>
        <w:t>NECO)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2004-20</w:t>
      </w:r>
      <w:r>
        <w:rPr>
          <w:rFonts w:ascii="Bookman Old Style" w:hAnsi="Bookman Old Style"/>
          <w:sz w:val="28"/>
          <w:szCs w:val="28"/>
        </w:rPr>
        <w:t>10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Ansar-Ul-Deen</w:t>
      </w:r>
      <w:r>
        <w:rPr>
          <w:rFonts w:ascii="Bookman Old Style" w:hAnsi="Bookman Old Style"/>
          <w:sz w:val="28"/>
          <w:szCs w:val="28"/>
        </w:rPr>
        <w:t xml:space="preserve"> III </w:t>
      </w:r>
      <w:r>
        <w:rPr>
          <w:rFonts w:ascii="Bookman Old Style" w:hAnsi="Bookman Old Style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>.G.E.A</w:t>
      </w:r>
      <w:r>
        <w:rPr>
          <w:rFonts w:ascii="Bookman Old Style" w:hAnsi="Bookman Old Style"/>
          <w:sz w:val="28"/>
          <w:szCs w:val="28"/>
        </w:rPr>
        <w:t xml:space="preserve"> School.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Offa Kwara State.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hAnsi="Bookman Old Style"/>
          <w:sz w:val="28"/>
          <w:szCs w:val="28"/>
          <w:lang w:val="en-US"/>
        </w:rPr>
        <w:t xml:space="preserve">           </w:t>
      </w:r>
      <w:r>
        <w:rPr>
          <w:rFonts w:ascii="Bookman Old Style" w:hAnsi="Bookman Old Style"/>
          <w:sz w:val="28"/>
          <w:szCs w:val="28"/>
        </w:rPr>
        <w:t>199</w:t>
      </w:r>
      <w:r>
        <w:rPr>
          <w:rFonts w:hAnsi="Bookman Old Style"/>
          <w:sz w:val="28"/>
          <w:szCs w:val="28"/>
          <w:lang w:val="en-US"/>
        </w:rPr>
        <w:t>8</w:t>
      </w:r>
      <w:r>
        <w:rPr>
          <w:rFonts w:ascii="Bookman Old Style" w:hAnsi="Bookman Old Style"/>
          <w:sz w:val="28"/>
          <w:szCs w:val="28"/>
        </w:rPr>
        <w:t>-20</w:t>
      </w:r>
      <w:r>
        <w:rPr>
          <w:rFonts w:ascii="Bookman Old Style" w:hAnsi="Bookman Old Style"/>
          <w:sz w:val="28"/>
          <w:szCs w:val="28"/>
        </w:rPr>
        <w:t>04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>SKILLS: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MS Office Package and Internet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Good Team Player</w:t>
      </w:r>
    </w:p>
    <w:p>
      <w:pPr>
        <w:pStyle w:val="style179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Critical Thinker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>LANGUAGE SPOKEN: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English and Yoruba.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b/>
          <w:sz w:val="14"/>
          <w:szCs w:val="28"/>
          <w:u w:val="double"/>
        </w:rPr>
      </w:pP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 xml:space="preserve">WORKING EXPERIENCE    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Alex Computer Academy, Offa, Kwara State</w:t>
      </w:r>
      <w:r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2010-2011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Duty: Computer </w:t>
      </w:r>
      <w:r>
        <w:rPr>
          <w:rFonts w:ascii="Bookman Old Style" w:hAnsi="Bookman Old Style"/>
          <w:sz w:val="28"/>
          <w:szCs w:val="28"/>
        </w:rPr>
        <w:t xml:space="preserve">Training. 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Temitope Destiny Table Water, Offa Kwara State.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2011-2012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Duty</w:t>
      </w:r>
      <w:r>
        <w:rPr>
          <w:rFonts w:ascii="Bookman Old Style" w:hAnsi="Bookman Old Style"/>
          <w:sz w:val="28"/>
          <w:szCs w:val="28"/>
        </w:rPr>
        <w:t xml:space="preserve">: </w:t>
      </w:r>
      <w:r>
        <w:rPr>
          <w:rFonts w:ascii="Bookman Old Style" w:hAnsi="Bookman Old Style"/>
          <w:sz w:val="28"/>
          <w:szCs w:val="28"/>
        </w:rPr>
        <w:t>Sales Representing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Lamodi Health Center, Offa Kwara State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</w:t>
      </w:r>
      <w:r>
        <w:rPr>
          <w:rFonts w:ascii="Bookman Old Style" w:hAnsi="Bookman Old Style"/>
          <w:sz w:val="28"/>
          <w:szCs w:val="28"/>
        </w:rPr>
        <w:t>4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Duty: Sewes Students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Temitope Destiny Table Water, Offa Kwara State.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2015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Duty: </w:t>
      </w:r>
      <w:r>
        <w:rPr>
          <w:rFonts w:ascii="Bookman Old Style" w:hAnsi="Bookman Old Style"/>
          <w:sz w:val="28"/>
          <w:szCs w:val="28"/>
        </w:rPr>
        <w:t>Quality Control Maneger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Islamic Compressive High School </w:t>
      </w:r>
      <w:r>
        <w:rPr>
          <w:rFonts w:ascii="Bookman Old Style" w:hAnsi="Bookman Old Style"/>
          <w:sz w:val="28"/>
          <w:szCs w:val="28"/>
        </w:rPr>
        <w:t>Olope</w:t>
      </w:r>
      <w:r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Akinyele</w:t>
      </w:r>
      <w:r>
        <w:rPr>
          <w:rFonts w:ascii="Bookman Old Style" w:hAnsi="Bookman Old Style"/>
          <w:sz w:val="28"/>
          <w:szCs w:val="28"/>
        </w:rPr>
        <w:t xml:space="preserve"> Local Government Ibadan, Oyo State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2019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Duty: Nation Youth Service Corps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hAnsi="Bookman Old Style"/>
          <w:sz w:val="28"/>
          <w:szCs w:val="28"/>
          <w:lang w:val="en-US"/>
        </w:rPr>
        <w:t>Bulala international school Offa                                              2020-2023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hAnsi="Bookman Old Style"/>
          <w:sz w:val="28"/>
          <w:szCs w:val="28"/>
          <w:lang w:val="en-US"/>
        </w:rPr>
        <w:t>Duty: Classroom Teacher (chemistry)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hAnsi="Bookman Old Style"/>
          <w:sz w:val="28"/>
          <w:szCs w:val="28"/>
          <w:lang w:val="en-US"/>
        </w:rPr>
        <w:t>Federal University of Health Sciences Ila Orangun               2023 till date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hAnsi="Bookman Old Style"/>
          <w:sz w:val="28"/>
          <w:szCs w:val="28"/>
          <w:lang w:val="en-US"/>
        </w:rPr>
        <w:t xml:space="preserve">Duty: Technologist 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sz w:val="28"/>
          <w:szCs w:val="28"/>
          <w:u w:val="double"/>
        </w:rPr>
      </w:pP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>RECREATIONAL ACTIVITIES</w:t>
      </w:r>
    </w:p>
    <w:p>
      <w:pPr>
        <w:pStyle w:val="style179"/>
        <w:numPr>
          <w:ilvl w:val="0"/>
          <w:numId w:val="2"/>
        </w:numPr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Net surfing</w:t>
      </w:r>
    </w:p>
    <w:p>
      <w:pPr>
        <w:pStyle w:val="style179"/>
        <w:numPr>
          <w:ilvl w:val="0"/>
          <w:numId w:val="2"/>
        </w:numPr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Adventurer</w:t>
      </w:r>
    </w:p>
    <w:p>
      <w:pPr>
        <w:pStyle w:val="style179"/>
        <w:numPr>
          <w:ilvl w:val="0"/>
          <w:numId w:val="2"/>
        </w:numPr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Making friends</w:t>
      </w:r>
    </w:p>
    <w:p>
      <w:pPr>
        <w:pStyle w:val="style0"/>
        <w:spacing w:lineRule="auto" w:line="360"/>
        <w:ind w:left="720" w:hanging="720"/>
        <w:jc w:val="both"/>
        <w:contextualSpacing/>
        <w:rPr>
          <w:rFonts w:ascii="Bookman Old Style" w:hAnsi="Bookman Old Style"/>
          <w:b/>
          <w:sz w:val="10"/>
          <w:szCs w:val="28"/>
          <w:u w:val="double"/>
        </w:rPr>
      </w:pP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b/>
          <w:sz w:val="28"/>
          <w:szCs w:val="28"/>
          <w:u w:val="double"/>
        </w:rPr>
      </w:pPr>
      <w:r>
        <w:rPr>
          <w:rFonts w:ascii="Bookman Old Style" w:hAnsi="Bookman Old Style"/>
          <w:b/>
          <w:sz w:val="28"/>
          <w:szCs w:val="28"/>
          <w:u w:val="double"/>
        </w:rPr>
        <w:t xml:space="preserve">REFREES </w:t>
      </w:r>
    </w:p>
    <w:p>
      <w:pPr>
        <w:pStyle w:val="style0"/>
        <w:ind w:left="180" w:hanging="180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Atoyebi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Sarafa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Rotimi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National Orientation Agency, 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Federal Secretariat Ilorin,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Kwara State.</w:t>
      </w:r>
    </w:p>
    <w:p>
      <w:pPr>
        <w:pStyle w:val="style0"/>
        <w:ind w:left="180" w:hanging="180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09068975813</w:t>
      </w:r>
    </w:p>
    <w:p>
      <w:pPr>
        <w:pStyle w:val="style0"/>
        <w:spacing w:lineRule="auto" w:line="360"/>
        <w:ind w:left="180" w:hanging="180"/>
        <w:contextualSpacing/>
        <w:rPr>
          <w:rFonts w:ascii="Bookman Old Style" w:hAnsi="Bookman Old Style"/>
          <w:b/>
          <w:sz w:val="6"/>
          <w:szCs w:val="28"/>
        </w:rPr>
      </w:pPr>
    </w:p>
    <w:p>
      <w:pPr>
        <w:pStyle w:val="style0"/>
        <w:ind w:left="180" w:hanging="180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Ibiyeye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Humran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Temitope Destiny Table Water 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Adesoye</w:t>
      </w:r>
      <w:r>
        <w:rPr>
          <w:rFonts w:ascii="Bookman Old Style" w:hAnsi="Bookman Old Style"/>
          <w:sz w:val="28"/>
          <w:szCs w:val="28"/>
        </w:rPr>
        <w:t xml:space="preserve"> road, </w:t>
      </w:r>
      <w:r>
        <w:rPr>
          <w:rFonts w:ascii="Bookman Old Style" w:hAnsi="Bookman Old Style"/>
          <w:sz w:val="28"/>
          <w:szCs w:val="28"/>
        </w:rPr>
        <w:t>Ayaba</w:t>
      </w:r>
      <w:r>
        <w:rPr>
          <w:rFonts w:ascii="Bookman Old Style" w:hAnsi="Bookman Old Style"/>
          <w:sz w:val="28"/>
          <w:szCs w:val="28"/>
        </w:rPr>
        <w:t>,</w:t>
      </w:r>
    </w:p>
    <w:p>
      <w:pPr>
        <w:pStyle w:val="style0"/>
        <w:ind w:left="720" w:hanging="720"/>
        <w:jc w:val="both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Offa, Kwara State.</w:t>
      </w:r>
    </w:p>
    <w:p>
      <w:pPr>
        <w:pStyle w:val="style0"/>
        <w:ind w:left="180" w:hanging="180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7036886074</w:t>
      </w:r>
    </w:p>
    <w:p>
      <w:pPr>
        <w:pStyle w:val="style0"/>
        <w:ind w:left="180" w:hanging="180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</w:t>
      </w:r>
      <w:r>
        <w:rPr>
          <w:rFonts w:hAnsi="Bookman Old Style"/>
          <w:b/>
          <w:sz w:val="28"/>
          <w:szCs w:val="28"/>
          <w:lang w:val="en-US"/>
        </w:rPr>
        <w:t>allam Habeebullahi Esinniobiwa</w:t>
      </w:r>
    </w:p>
    <w:p>
      <w:pPr>
        <w:pStyle w:val="style0"/>
        <w:ind w:left="180" w:hanging="180"/>
        <w:contextualSpacing/>
        <w:rPr>
          <w:rFonts w:ascii="Bookman Old Style" w:hAnsi="Bookman Old Style"/>
          <w:sz w:val="28"/>
          <w:szCs w:val="28"/>
        </w:rPr>
      </w:pPr>
      <w:r>
        <w:rPr>
          <w:rFonts w:hAnsi="Bookman Old Style"/>
          <w:sz w:val="28"/>
          <w:szCs w:val="28"/>
          <w:lang w:val="en-US"/>
        </w:rPr>
        <w:t>Bulala international school</w:t>
      </w:r>
      <w:r>
        <w:rPr>
          <w:rFonts w:ascii="Bookman Old Style" w:hAnsi="Bookman Old Style"/>
          <w:sz w:val="28"/>
          <w:szCs w:val="28"/>
        </w:rPr>
        <w:t>.</w:t>
      </w:r>
    </w:p>
    <w:p>
      <w:pPr>
        <w:pStyle w:val="style0"/>
        <w:ind w:left="180" w:hanging="180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Offa,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Kwara State.</w:t>
      </w:r>
    </w:p>
    <w:p>
      <w:pPr>
        <w:pStyle w:val="style0"/>
        <w:ind w:left="180" w:hanging="180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Tel: </w:t>
      </w:r>
      <w:r>
        <w:rPr>
          <w:rFonts w:hAnsi="Bookman Old Style"/>
          <w:sz w:val="28"/>
          <w:szCs w:val="28"/>
          <w:lang w:val="en-US"/>
        </w:rPr>
        <w:t>08038533693</w:t>
      </w:r>
    </w:p>
    <w:sectPr>
      <w:type w:val="continuous"/>
      <w:pgSz w:w="11909" w:h="16834" w:orient="portrait" w:code="9"/>
      <w:pgMar w:top="63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46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EDC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Words>277</Words>
  <Characters>1800</Characters>
  <Application>WPS Office</Application>
  <DocSecurity>0</DocSecurity>
  <Paragraphs>69</Paragraphs>
  <ScaleCrop>false</ScaleCrop>
  <LinksUpToDate>false</LinksUpToDate>
  <CharactersWithSpaces>2210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2019-08-26T20:28:00Z</dcterms:created>
  <dc:creator>RIDWANULAH COMP CLIN</dc:creator>
  <lastModifiedBy>itel S667LN</lastModifiedBy>
  <dcterms:modified xsi:type="dcterms:W3CDTF">2024-11-29T13:48:55Z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aabc4af60cbe4d249d261e80bac88f50</vt:lpwstr>
  </property>
</Properties>
</file>