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956B" w14:textId="222B23A9" w:rsidR="004374D1" w:rsidRPr="001A4C42" w:rsidRDefault="001E2D39" w:rsidP="001E2D39">
      <w:pPr>
        <w:spacing w:line="276" w:lineRule="auto"/>
        <w:rPr>
          <w:b/>
        </w:rPr>
      </w:pPr>
      <w:r>
        <w:rPr>
          <w:b/>
        </w:rPr>
        <w:t>FEDERAL UNIVERSITY OF HEALTH SC</w:t>
      </w:r>
      <w:r w:rsidR="00133001">
        <w:rPr>
          <w:b/>
        </w:rPr>
        <w:t xml:space="preserve">IENCES, ILA ORANGUN, OSUN </w:t>
      </w:r>
      <w:proofErr w:type="gramStart"/>
      <w:r w:rsidR="009A2225">
        <w:rPr>
          <w:b/>
        </w:rPr>
        <w:t xml:space="preserve">STATE,  </w:t>
      </w:r>
      <w:r w:rsidR="004374D1" w:rsidRPr="001A4C42">
        <w:rPr>
          <w:b/>
        </w:rPr>
        <w:t>NIGERIA</w:t>
      </w:r>
      <w:proofErr w:type="gramEnd"/>
    </w:p>
    <w:p w14:paraId="5C94B17F" w14:textId="77777777" w:rsidR="001E2D39" w:rsidRDefault="001E2D39" w:rsidP="007E731E">
      <w:pPr>
        <w:spacing w:line="276" w:lineRule="auto"/>
        <w:jc w:val="center"/>
        <w:rPr>
          <w:b/>
        </w:rPr>
      </w:pPr>
    </w:p>
    <w:p w14:paraId="1AA00FA0" w14:textId="3AB54CF3" w:rsidR="004374D1" w:rsidRPr="001A4C42" w:rsidRDefault="004374D1" w:rsidP="007E731E">
      <w:pPr>
        <w:spacing w:line="276" w:lineRule="auto"/>
        <w:jc w:val="center"/>
        <w:rPr>
          <w:b/>
        </w:rPr>
      </w:pPr>
      <w:r w:rsidRPr="001A4C42">
        <w:rPr>
          <w:b/>
        </w:rPr>
        <w:t>CURRICULUM VITAE</w:t>
      </w:r>
    </w:p>
    <w:p w14:paraId="5855CFEE" w14:textId="77777777" w:rsidR="008044A9" w:rsidRPr="001A4C42" w:rsidRDefault="008044A9" w:rsidP="007E731E">
      <w:pPr>
        <w:spacing w:line="276" w:lineRule="auto"/>
        <w:jc w:val="center"/>
        <w:rPr>
          <w:b/>
        </w:rPr>
      </w:pPr>
    </w:p>
    <w:p w14:paraId="09843A3B" w14:textId="193A76CC" w:rsidR="004374D1" w:rsidRPr="001A4C42" w:rsidRDefault="004374D1" w:rsidP="004374D1">
      <w:pPr>
        <w:spacing w:line="276" w:lineRule="auto"/>
        <w:jc w:val="both"/>
        <w:rPr>
          <w:b/>
        </w:rPr>
      </w:pPr>
      <w:r w:rsidRPr="001A4C42">
        <w:rPr>
          <w:b/>
        </w:rPr>
        <w:t xml:space="preserve">A. </w:t>
      </w:r>
      <w:r w:rsidR="005528C9" w:rsidRPr="001A4C42">
        <w:rPr>
          <w:b/>
        </w:rPr>
        <w:t>PERSONAL DATA</w:t>
      </w:r>
    </w:p>
    <w:p w14:paraId="48C5812B" w14:textId="77777777" w:rsidR="00895259" w:rsidRDefault="004374D1" w:rsidP="00895259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Full Name:</w:t>
      </w:r>
      <w:r w:rsidRPr="001A4C42">
        <w:rPr>
          <w:rFonts w:ascii="Times New Roman" w:hAnsi="Times New Roman"/>
          <w:sz w:val="24"/>
          <w:szCs w:val="24"/>
        </w:rPr>
        <w:tab/>
      </w:r>
      <w:r w:rsidR="005528C9" w:rsidRPr="001A4C42">
        <w:rPr>
          <w:rFonts w:ascii="Times New Roman" w:hAnsi="Times New Roman"/>
          <w:sz w:val="24"/>
          <w:szCs w:val="24"/>
        </w:rPr>
        <w:tab/>
      </w:r>
      <w:r w:rsidR="001A4C42">
        <w:rPr>
          <w:rFonts w:ascii="Times New Roman" w:hAnsi="Times New Roman"/>
          <w:sz w:val="24"/>
          <w:szCs w:val="24"/>
        </w:rPr>
        <w:t xml:space="preserve"> </w:t>
      </w:r>
      <w:r w:rsidR="001E2D39">
        <w:rPr>
          <w:rFonts w:ascii="Times New Roman" w:hAnsi="Times New Roman"/>
          <w:sz w:val="24"/>
          <w:szCs w:val="24"/>
        </w:rPr>
        <w:tab/>
      </w:r>
      <w:r w:rsidR="001E2D39">
        <w:rPr>
          <w:rFonts w:ascii="Times New Roman" w:hAnsi="Times New Roman"/>
          <w:sz w:val="24"/>
          <w:szCs w:val="24"/>
        </w:rPr>
        <w:tab/>
      </w:r>
      <w:r w:rsidR="001E2D39">
        <w:rPr>
          <w:rFonts w:ascii="Times New Roman" w:hAnsi="Times New Roman"/>
          <w:sz w:val="24"/>
          <w:szCs w:val="24"/>
        </w:rPr>
        <w:tab/>
        <w:t xml:space="preserve">OYELAMI, </w:t>
      </w:r>
      <w:proofErr w:type="spellStart"/>
      <w:r w:rsidR="001E2D39">
        <w:rPr>
          <w:rFonts w:ascii="Times New Roman" w:hAnsi="Times New Roman"/>
          <w:sz w:val="24"/>
          <w:szCs w:val="24"/>
        </w:rPr>
        <w:t>Oyeyinka</w:t>
      </w:r>
      <w:proofErr w:type="spellEnd"/>
      <w:r w:rsidR="001E2D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2D39">
        <w:rPr>
          <w:rFonts w:ascii="Times New Roman" w:hAnsi="Times New Roman"/>
          <w:sz w:val="24"/>
          <w:szCs w:val="24"/>
        </w:rPr>
        <w:t>Kafayat</w:t>
      </w:r>
      <w:proofErr w:type="spellEnd"/>
      <w:r w:rsidR="00895259">
        <w:rPr>
          <w:rFonts w:ascii="Times New Roman" w:hAnsi="Times New Roman"/>
          <w:sz w:val="24"/>
          <w:szCs w:val="24"/>
        </w:rPr>
        <w:tab/>
      </w:r>
    </w:p>
    <w:p w14:paraId="019B4E66" w14:textId="5BF9302D" w:rsidR="004374D1" w:rsidRPr="00895259" w:rsidRDefault="004374D1" w:rsidP="00895259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 w:rsidRPr="00895259">
        <w:rPr>
          <w:rFonts w:ascii="Times New Roman" w:hAnsi="Times New Roman"/>
          <w:b/>
          <w:bCs/>
          <w:sz w:val="24"/>
          <w:szCs w:val="24"/>
        </w:rPr>
        <w:t>Date of Birth:</w:t>
      </w:r>
      <w:r w:rsidR="001E2D39" w:rsidRPr="00895259">
        <w:rPr>
          <w:rFonts w:ascii="Times New Roman" w:hAnsi="Times New Roman"/>
          <w:b/>
          <w:bCs/>
          <w:sz w:val="24"/>
          <w:szCs w:val="24"/>
        </w:rPr>
        <w:tab/>
      </w:r>
      <w:r w:rsidR="001E2D39" w:rsidRPr="00895259">
        <w:rPr>
          <w:rFonts w:ascii="Times New Roman" w:hAnsi="Times New Roman"/>
          <w:b/>
          <w:bCs/>
          <w:sz w:val="24"/>
          <w:szCs w:val="24"/>
        </w:rPr>
        <w:tab/>
      </w:r>
      <w:r w:rsidR="001E2D39" w:rsidRPr="00895259">
        <w:rPr>
          <w:rFonts w:ascii="Times New Roman" w:hAnsi="Times New Roman"/>
          <w:b/>
          <w:bCs/>
          <w:sz w:val="24"/>
          <w:szCs w:val="24"/>
        </w:rPr>
        <w:tab/>
      </w:r>
      <w:r w:rsidR="001E2D39" w:rsidRPr="00895259">
        <w:rPr>
          <w:rFonts w:ascii="Times New Roman" w:hAnsi="Times New Roman"/>
          <w:b/>
          <w:bCs/>
          <w:sz w:val="24"/>
          <w:szCs w:val="24"/>
        </w:rPr>
        <w:tab/>
      </w:r>
      <w:r w:rsidR="001E2D39" w:rsidRPr="00895259">
        <w:rPr>
          <w:rFonts w:ascii="Times New Roman" w:hAnsi="Times New Roman"/>
          <w:b/>
          <w:bCs/>
          <w:sz w:val="24"/>
          <w:szCs w:val="24"/>
        </w:rPr>
        <w:tab/>
      </w:r>
      <w:r w:rsidR="001E2D39" w:rsidRPr="00895259">
        <w:rPr>
          <w:rFonts w:ascii="Times New Roman" w:hAnsi="Times New Roman"/>
          <w:sz w:val="24"/>
          <w:szCs w:val="24"/>
        </w:rPr>
        <w:t>04/05/1980</w:t>
      </w:r>
    </w:p>
    <w:p w14:paraId="3E1B53F4" w14:textId="77777777" w:rsidR="004374D1" w:rsidRPr="001A4C42" w:rsidRDefault="004374D1" w:rsidP="00377BF0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Contact Details:</w:t>
      </w:r>
    </w:p>
    <w:p w14:paraId="34852955" w14:textId="163B40E8" w:rsidR="00056366" w:rsidRPr="001A4C42" w:rsidRDefault="004374D1" w:rsidP="00377BF0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Residential Address:</w:t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F42FA3">
        <w:rPr>
          <w:rFonts w:ascii="Times New Roman" w:hAnsi="Times New Roman"/>
          <w:sz w:val="24"/>
          <w:szCs w:val="24"/>
        </w:rPr>
        <w:t xml:space="preserve">No 13A, </w:t>
      </w:r>
      <w:proofErr w:type="spellStart"/>
      <w:r w:rsidR="00F42FA3">
        <w:rPr>
          <w:rFonts w:ascii="Times New Roman" w:hAnsi="Times New Roman"/>
          <w:sz w:val="24"/>
          <w:szCs w:val="24"/>
        </w:rPr>
        <w:t>Olobedu</w:t>
      </w:r>
      <w:proofErr w:type="spellEnd"/>
      <w:r w:rsidR="00F42FA3">
        <w:rPr>
          <w:rFonts w:ascii="Times New Roman" w:hAnsi="Times New Roman"/>
          <w:sz w:val="24"/>
          <w:szCs w:val="24"/>
        </w:rPr>
        <w:t xml:space="preserve">, </w:t>
      </w:r>
      <w:r w:rsidR="001E2D39">
        <w:rPr>
          <w:rFonts w:ascii="Times New Roman" w:hAnsi="Times New Roman"/>
          <w:sz w:val="24"/>
          <w:szCs w:val="24"/>
        </w:rPr>
        <w:t xml:space="preserve">off </w:t>
      </w:r>
      <w:proofErr w:type="spellStart"/>
      <w:r w:rsidR="001E2D39">
        <w:rPr>
          <w:rFonts w:ascii="Times New Roman" w:hAnsi="Times New Roman"/>
          <w:sz w:val="24"/>
          <w:szCs w:val="24"/>
        </w:rPr>
        <w:t>ota-efun,Osogbo</w:t>
      </w:r>
      <w:proofErr w:type="spellEnd"/>
    </w:p>
    <w:p w14:paraId="2FE8A90B" w14:textId="7B9B3779" w:rsidR="004374D1" w:rsidRPr="001A4C42" w:rsidRDefault="004374D1" w:rsidP="00377BF0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(es)</w:t>
      </w:r>
      <w:r w:rsidR="00056366" w:rsidRPr="001A4C42">
        <w:rPr>
          <w:rFonts w:ascii="Times New Roman" w:hAnsi="Times New Roman"/>
          <w:b/>
          <w:bCs/>
          <w:sz w:val="24"/>
          <w:szCs w:val="24"/>
        </w:rPr>
        <w:t>:</w:t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sz w:val="24"/>
          <w:szCs w:val="24"/>
        </w:rPr>
        <w:t>kafayat.oyelami@fuhsi.edu.ng</w:t>
      </w:r>
    </w:p>
    <w:p w14:paraId="0BA9D853" w14:textId="0CAC13F2" w:rsidR="004374D1" w:rsidRPr="001A4C42" w:rsidRDefault="004374D1" w:rsidP="00377BF0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sz w:val="24"/>
          <w:szCs w:val="24"/>
        </w:rPr>
        <w:t>08030422498</w:t>
      </w:r>
    </w:p>
    <w:p w14:paraId="0DDCAD04" w14:textId="4085EF79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Nationality:</w:t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sz w:val="24"/>
          <w:szCs w:val="24"/>
        </w:rPr>
        <w:t>Nigerian</w:t>
      </w:r>
    </w:p>
    <w:p w14:paraId="65E62328" w14:textId="7CD6DC9D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State of Origin:</w:t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sz w:val="24"/>
          <w:szCs w:val="24"/>
        </w:rPr>
        <w:t>Oyo State</w:t>
      </w:r>
    </w:p>
    <w:p w14:paraId="48DF91EB" w14:textId="4C079762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Senatorial District:</w:t>
      </w:r>
      <w:r w:rsidR="00F42FA3">
        <w:rPr>
          <w:rFonts w:ascii="Times New Roman" w:hAnsi="Times New Roman"/>
          <w:b/>
          <w:bCs/>
          <w:sz w:val="24"/>
          <w:szCs w:val="24"/>
        </w:rPr>
        <w:tab/>
      </w:r>
      <w:r w:rsidR="00051C38">
        <w:rPr>
          <w:rFonts w:ascii="Times New Roman" w:hAnsi="Times New Roman"/>
          <w:b/>
          <w:bCs/>
          <w:sz w:val="24"/>
          <w:szCs w:val="24"/>
        </w:rPr>
        <w:tab/>
      </w:r>
      <w:r w:rsidR="00051C38">
        <w:rPr>
          <w:rFonts w:ascii="Times New Roman" w:hAnsi="Times New Roman"/>
          <w:b/>
          <w:bCs/>
          <w:sz w:val="24"/>
          <w:szCs w:val="24"/>
        </w:rPr>
        <w:tab/>
      </w:r>
      <w:r w:rsidR="00051C38">
        <w:rPr>
          <w:rFonts w:ascii="Times New Roman" w:hAnsi="Times New Roman"/>
          <w:b/>
          <w:bCs/>
          <w:sz w:val="24"/>
          <w:szCs w:val="24"/>
        </w:rPr>
        <w:tab/>
      </w:r>
      <w:r w:rsidR="00051C38" w:rsidRPr="00051C38">
        <w:rPr>
          <w:rFonts w:ascii="Times New Roman" w:hAnsi="Times New Roman"/>
          <w:sz w:val="24"/>
          <w:szCs w:val="24"/>
        </w:rPr>
        <w:t>Oyo Central</w:t>
      </w:r>
      <w:r w:rsidR="00F42FA3">
        <w:rPr>
          <w:rFonts w:ascii="Times New Roman" w:hAnsi="Times New Roman"/>
          <w:b/>
          <w:bCs/>
          <w:sz w:val="24"/>
          <w:szCs w:val="24"/>
        </w:rPr>
        <w:tab/>
      </w:r>
      <w:r w:rsidR="00F42FA3">
        <w:rPr>
          <w:rFonts w:ascii="Times New Roman" w:hAnsi="Times New Roman"/>
          <w:b/>
          <w:bCs/>
          <w:sz w:val="24"/>
          <w:szCs w:val="24"/>
        </w:rPr>
        <w:tab/>
      </w:r>
      <w:r w:rsidR="00F42FA3">
        <w:rPr>
          <w:rFonts w:ascii="Times New Roman" w:hAnsi="Times New Roman"/>
          <w:b/>
          <w:bCs/>
          <w:sz w:val="24"/>
          <w:szCs w:val="24"/>
        </w:rPr>
        <w:tab/>
      </w:r>
      <w:r w:rsidR="00051C38">
        <w:rPr>
          <w:rFonts w:ascii="Times New Roman" w:hAnsi="Times New Roman"/>
          <w:b/>
          <w:bCs/>
          <w:sz w:val="24"/>
          <w:szCs w:val="24"/>
        </w:rPr>
        <w:tab/>
      </w:r>
      <w:r w:rsidR="00051C38">
        <w:rPr>
          <w:rFonts w:ascii="Times New Roman" w:hAnsi="Times New Roman"/>
          <w:b/>
          <w:bCs/>
          <w:sz w:val="24"/>
          <w:szCs w:val="24"/>
        </w:rPr>
        <w:tab/>
      </w:r>
    </w:p>
    <w:p w14:paraId="43EDBCC9" w14:textId="6B724C75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Local Government Area:</w:t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1E2D39">
        <w:rPr>
          <w:rFonts w:ascii="Times New Roman" w:hAnsi="Times New Roman"/>
          <w:sz w:val="24"/>
          <w:szCs w:val="24"/>
        </w:rPr>
        <w:t>Lagelu</w:t>
      </w:r>
      <w:proofErr w:type="spellEnd"/>
    </w:p>
    <w:p w14:paraId="127051C0" w14:textId="2CF3D66E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Permanent Home Address:</w:t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F42FA3">
        <w:rPr>
          <w:rFonts w:ascii="Times New Roman" w:hAnsi="Times New Roman"/>
          <w:sz w:val="24"/>
          <w:szCs w:val="24"/>
        </w:rPr>
        <w:t xml:space="preserve">No 13A, </w:t>
      </w:r>
      <w:proofErr w:type="spellStart"/>
      <w:r w:rsidR="00F42FA3">
        <w:rPr>
          <w:rFonts w:ascii="Times New Roman" w:hAnsi="Times New Roman"/>
          <w:sz w:val="24"/>
          <w:szCs w:val="24"/>
        </w:rPr>
        <w:t>Olobedu</w:t>
      </w:r>
      <w:proofErr w:type="spellEnd"/>
      <w:r w:rsidR="00F42FA3">
        <w:rPr>
          <w:rFonts w:ascii="Times New Roman" w:hAnsi="Times New Roman"/>
          <w:sz w:val="24"/>
          <w:szCs w:val="24"/>
        </w:rPr>
        <w:t xml:space="preserve">, off </w:t>
      </w:r>
      <w:proofErr w:type="spellStart"/>
      <w:r w:rsidR="00F42FA3">
        <w:rPr>
          <w:rFonts w:ascii="Times New Roman" w:hAnsi="Times New Roman"/>
          <w:sz w:val="24"/>
          <w:szCs w:val="24"/>
        </w:rPr>
        <w:t>ota-efun,Osogbo</w:t>
      </w:r>
      <w:proofErr w:type="spellEnd"/>
    </w:p>
    <w:p w14:paraId="79FCE759" w14:textId="6FDBCA6A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Marital Status:</w:t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b/>
          <w:bCs/>
          <w:sz w:val="24"/>
          <w:szCs w:val="24"/>
        </w:rPr>
        <w:tab/>
      </w:r>
      <w:r w:rsidR="001E2D39">
        <w:rPr>
          <w:rFonts w:ascii="Times New Roman" w:hAnsi="Times New Roman"/>
          <w:sz w:val="24"/>
          <w:szCs w:val="24"/>
        </w:rPr>
        <w:t>Married</w:t>
      </w:r>
    </w:p>
    <w:p w14:paraId="76442ECD" w14:textId="0C0693C4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Number of Children and their Ages:</w:t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sz w:val="24"/>
          <w:szCs w:val="24"/>
        </w:rPr>
        <w:t>(5);15,13.10,6&amp;2 years</w:t>
      </w:r>
    </w:p>
    <w:p w14:paraId="30C456D9" w14:textId="3383E93E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Next of Kin:</w:t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sz w:val="24"/>
          <w:szCs w:val="24"/>
        </w:rPr>
        <w:t>Dr Azeez, L.A.</w:t>
      </w:r>
    </w:p>
    <w:p w14:paraId="387D1490" w14:textId="54F62A2F" w:rsidR="00056366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Contact Details </w:t>
      </w:r>
      <w:r w:rsidR="007E731E" w:rsidRPr="001A4C42">
        <w:rPr>
          <w:rFonts w:ascii="Times New Roman" w:hAnsi="Times New Roman"/>
          <w:b/>
          <w:bCs/>
          <w:sz w:val="24"/>
          <w:szCs w:val="24"/>
        </w:rPr>
        <w:t>of Next</w:t>
      </w:r>
      <w:r w:rsidRPr="001A4C42">
        <w:rPr>
          <w:rFonts w:ascii="Times New Roman" w:hAnsi="Times New Roman"/>
          <w:b/>
          <w:bCs/>
          <w:sz w:val="24"/>
          <w:szCs w:val="24"/>
        </w:rPr>
        <w:t xml:space="preserve"> of Kin:</w:t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sz w:val="24"/>
          <w:szCs w:val="24"/>
        </w:rPr>
        <w:t>Dept of Pure and Applied Chemistry, Osun State</w:t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sz w:val="24"/>
          <w:szCs w:val="24"/>
        </w:rPr>
        <w:tab/>
        <w:t>University,</w:t>
      </w:r>
      <w:r w:rsidR="00502715">
        <w:rPr>
          <w:rFonts w:ascii="Times New Roman" w:hAnsi="Times New Roman"/>
          <w:sz w:val="24"/>
          <w:szCs w:val="24"/>
        </w:rPr>
        <w:t xml:space="preserve"> </w:t>
      </w:r>
      <w:r w:rsidR="00341CBA">
        <w:rPr>
          <w:rFonts w:ascii="Times New Roman" w:hAnsi="Times New Roman"/>
          <w:sz w:val="24"/>
          <w:szCs w:val="24"/>
        </w:rPr>
        <w:t>P.M.B. 4491, Osogbo</w:t>
      </w:r>
      <w:r w:rsidR="00502715">
        <w:rPr>
          <w:rFonts w:ascii="Times New Roman" w:hAnsi="Times New Roman"/>
          <w:sz w:val="24"/>
          <w:szCs w:val="24"/>
        </w:rPr>
        <w:t>,</w:t>
      </w:r>
      <w:r w:rsidR="00341CBA">
        <w:rPr>
          <w:rFonts w:ascii="Times New Roman" w:hAnsi="Times New Roman"/>
          <w:sz w:val="24"/>
          <w:szCs w:val="24"/>
        </w:rPr>
        <w:t xml:space="preserve"> Osun State</w:t>
      </w:r>
    </w:p>
    <w:p w14:paraId="1304AD00" w14:textId="3A8785A0" w:rsidR="00056366" w:rsidRPr="001A4C42" w:rsidRDefault="00056366" w:rsidP="00377BF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F42FA3">
        <w:rPr>
          <w:rFonts w:ascii="Times New Roman" w:hAnsi="Times New Roman"/>
          <w:sz w:val="24"/>
          <w:szCs w:val="24"/>
        </w:rPr>
        <w:t xml:space="preserve">No 13A, </w:t>
      </w:r>
      <w:proofErr w:type="spellStart"/>
      <w:r w:rsidR="00F42FA3">
        <w:rPr>
          <w:rFonts w:ascii="Times New Roman" w:hAnsi="Times New Roman"/>
          <w:sz w:val="24"/>
          <w:szCs w:val="24"/>
        </w:rPr>
        <w:t>Olobedu</w:t>
      </w:r>
      <w:proofErr w:type="spellEnd"/>
      <w:r w:rsidR="00341CBA">
        <w:rPr>
          <w:rFonts w:ascii="Times New Roman" w:hAnsi="Times New Roman"/>
          <w:sz w:val="24"/>
          <w:szCs w:val="24"/>
        </w:rPr>
        <w:t>,</w:t>
      </w:r>
      <w:r w:rsidR="00F42FA3">
        <w:rPr>
          <w:rFonts w:ascii="Times New Roman" w:hAnsi="Times New Roman"/>
          <w:sz w:val="24"/>
          <w:szCs w:val="24"/>
        </w:rPr>
        <w:t xml:space="preserve"> </w:t>
      </w:r>
      <w:r w:rsidR="00341CBA">
        <w:rPr>
          <w:rFonts w:ascii="Times New Roman" w:hAnsi="Times New Roman"/>
          <w:sz w:val="24"/>
          <w:szCs w:val="24"/>
        </w:rPr>
        <w:t xml:space="preserve">off </w:t>
      </w:r>
      <w:proofErr w:type="spellStart"/>
      <w:r w:rsidR="00341CBA">
        <w:rPr>
          <w:rFonts w:ascii="Times New Roman" w:hAnsi="Times New Roman"/>
          <w:sz w:val="24"/>
          <w:szCs w:val="24"/>
        </w:rPr>
        <w:t>ota-efun,Osogbo</w:t>
      </w:r>
      <w:proofErr w:type="spellEnd"/>
    </w:p>
    <w:p w14:paraId="356DA55A" w14:textId="7AF1CB15" w:rsidR="00056366" w:rsidRPr="001A4C42" w:rsidRDefault="00056366" w:rsidP="00377BF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(es):</w:t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341CB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luqman.azeez@uniosun.edu.ng</w:t>
      </w:r>
    </w:p>
    <w:p w14:paraId="4A6D4B0E" w14:textId="68557272" w:rsidR="00056366" w:rsidRPr="001A4C42" w:rsidRDefault="00056366" w:rsidP="00377BF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08061538999</w:t>
      </w:r>
    </w:p>
    <w:p w14:paraId="02AD324A" w14:textId="7C1E2BDB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Assumption of Duty: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20</w:t>
      </w:r>
      <w:r w:rsidR="0076366A" w:rsidRPr="0076366A">
        <w:rPr>
          <w:rFonts w:ascii="Times New Roman" w:hAnsi="Times New Roman"/>
          <w:sz w:val="24"/>
          <w:szCs w:val="24"/>
        </w:rPr>
        <w:t xml:space="preserve">th </w:t>
      </w:r>
      <w:r w:rsidR="0076366A">
        <w:rPr>
          <w:rFonts w:ascii="Times New Roman" w:hAnsi="Times New Roman"/>
          <w:sz w:val="24"/>
          <w:szCs w:val="24"/>
        </w:rPr>
        <w:t>February,</w:t>
      </w:r>
      <w:r w:rsidR="00F42FA3">
        <w:rPr>
          <w:rFonts w:ascii="Times New Roman" w:hAnsi="Times New Roman"/>
          <w:sz w:val="24"/>
          <w:szCs w:val="24"/>
        </w:rPr>
        <w:t xml:space="preserve"> </w:t>
      </w:r>
      <w:r w:rsidR="0076366A">
        <w:rPr>
          <w:rFonts w:ascii="Times New Roman" w:hAnsi="Times New Roman"/>
          <w:sz w:val="24"/>
          <w:szCs w:val="24"/>
        </w:rPr>
        <w:t>2023</w:t>
      </w:r>
    </w:p>
    <w:p w14:paraId="496EF8EE" w14:textId="78BC9013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Assistant Lecturer/Grade 2 Step 1</w:t>
      </w:r>
    </w:p>
    <w:p w14:paraId="41509735" w14:textId="2D0AB2A3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Present Status: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Grade 2 Step 2</w:t>
      </w:r>
    </w:p>
    <w:p w14:paraId="0DF2FAE5" w14:textId="6FD5D6A4" w:rsidR="00C948B9" w:rsidRPr="00C948B9" w:rsidRDefault="00C948B9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 Salary Grade Level and Step: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Grade 2 Step 2</w:t>
      </w:r>
    </w:p>
    <w:p w14:paraId="4BC5A771" w14:textId="5DA21549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Last Promotion/Regrading: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Nil</w:t>
      </w:r>
    </w:p>
    <w:p w14:paraId="647F1FBF" w14:textId="64C6FC4E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Date of Confirmation of Appointment: 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Not yet confirmed</w:t>
      </w:r>
    </w:p>
    <w:p w14:paraId="7BF1DDCA" w14:textId="368C6185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Faculty/Directorate: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>Sciences</w:t>
      </w:r>
    </w:p>
    <w:p w14:paraId="08D694CF" w14:textId="15C7D756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Department/Unit:</w:t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b/>
          <w:bCs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ab/>
      </w:r>
      <w:r w:rsidR="0076366A">
        <w:rPr>
          <w:rFonts w:ascii="Times New Roman" w:hAnsi="Times New Roman"/>
          <w:sz w:val="24"/>
          <w:szCs w:val="24"/>
        </w:rPr>
        <w:tab/>
        <w:t>Biochemistry</w:t>
      </w:r>
    </w:p>
    <w:p w14:paraId="2B177795" w14:textId="293B7AE3" w:rsidR="004374D1" w:rsidRPr="001A4C42" w:rsidRDefault="004374D1" w:rsidP="004374D1">
      <w:pPr>
        <w:tabs>
          <w:tab w:val="left" w:pos="90"/>
        </w:tabs>
        <w:spacing w:line="276" w:lineRule="auto"/>
        <w:jc w:val="both"/>
        <w:rPr>
          <w:u w:val="single"/>
        </w:rPr>
      </w:pPr>
      <w:r w:rsidRPr="001A4C42">
        <w:rPr>
          <w:b/>
          <w:bCs/>
        </w:rPr>
        <w:t>B.</w:t>
      </w:r>
      <w:r w:rsidR="008044A9" w:rsidRPr="001A4C42">
        <w:rPr>
          <w:b/>
          <w:bCs/>
        </w:rPr>
        <w:t xml:space="preserve"> </w:t>
      </w:r>
      <w:r w:rsidR="009D7AFF" w:rsidRPr="001A4C42">
        <w:rPr>
          <w:b/>
          <w:bCs/>
        </w:rPr>
        <w:t>EDUCATIONAL BACKGROUND</w:t>
      </w:r>
      <w:r w:rsidR="009D7AFF" w:rsidRPr="001A4C42">
        <w:t xml:space="preserve"> </w:t>
      </w:r>
      <w:r w:rsidRPr="001A4C42">
        <w:rPr>
          <w:i/>
        </w:rPr>
        <w:t>(chronologically arranged from the earliest to latest)</w:t>
      </w:r>
    </w:p>
    <w:p w14:paraId="3E535350" w14:textId="476B4B72" w:rsidR="004374D1" w:rsidRDefault="004374D1" w:rsidP="000A7087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14:paraId="6FCDBED3" w14:textId="075FEA40" w:rsidR="000D4147" w:rsidRPr="004B2AF2" w:rsidRDefault="000D4147" w:rsidP="000D4147">
      <w:pPr>
        <w:spacing w:before="240" w:line="360" w:lineRule="auto"/>
        <w:jc w:val="both"/>
        <w:rPr>
          <w:rFonts w:asciiTheme="majorBidi" w:hAnsiTheme="majorBidi" w:cstheme="majorBidi"/>
          <w:b/>
        </w:rPr>
      </w:pPr>
      <w:r w:rsidRPr="000D4147">
        <w:t>(</w:t>
      </w:r>
      <w:proofErr w:type="spellStart"/>
      <w:r w:rsidRPr="000D4147">
        <w:t>i</w:t>
      </w:r>
      <w:proofErr w:type="spellEnd"/>
      <w:r w:rsidRPr="000D4147">
        <w:t>)</w:t>
      </w:r>
      <w:r w:rsidRPr="000D4147">
        <w:rPr>
          <w:rFonts w:asciiTheme="majorBidi" w:hAnsiTheme="majorBidi" w:cstheme="majorBidi"/>
          <w:sz w:val="28"/>
          <w:szCs w:val="28"/>
        </w:rPr>
        <w:t xml:space="preserve"> </w:t>
      </w:r>
      <w:r w:rsidRPr="004B2AF2">
        <w:rPr>
          <w:rFonts w:asciiTheme="majorBidi" w:hAnsiTheme="majorBidi" w:cstheme="majorBidi"/>
        </w:rPr>
        <w:t xml:space="preserve">Ladoke Akintola University of Technology, </w:t>
      </w:r>
      <w:proofErr w:type="spellStart"/>
      <w:r w:rsidRPr="004B2AF2">
        <w:rPr>
          <w:rFonts w:asciiTheme="majorBidi" w:hAnsiTheme="majorBidi" w:cstheme="majorBidi"/>
        </w:rPr>
        <w:t>Ogbomoso</w:t>
      </w:r>
      <w:proofErr w:type="spellEnd"/>
      <w:r w:rsidRPr="004B2AF2">
        <w:rPr>
          <w:rFonts w:asciiTheme="majorBidi" w:hAnsiTheme="majorBidi" w:cstheme="majorBidi"/>
        </w:rPr>
        <w:t>, Oyo state</w:t>
      </w:r>
      <w:r w:rsidRPr="004B2AF2">
        <w:rPr>
          <w:rFonts w:asciiTheme="majorBidi" w:hAnsiTheme="majorBidi" w:cstheme="majorBidi"/>
        </w:rPr>
        <w:tab/>
      </w:r>
      <w:r w:rsidRPr="004B2AF2">
        <w:rPr>
          <w:rFonts w:asciiTheme="majorBidi" w:hAnsiTheme="majorBidi" w:cstheme="majorBidi"/>
        </w:rPr>
        <w:tab/>
        <w:t>2018</w:t>
      </w:r>
    </w:p>
    <w:p w14:paraId="431E9246" w14:textId="5E64235C" w:rsidR="000D4147" w:rsidRPr="004B2AF2" w:rsidRDefault="000D4147" w:rsidP="000D4147">
      <w:pPr>
        <w:spacing w:before="240" w:line="360" w:lineRule="auto"/>
        <w:jc w:val="both"/>
        <w:rPr>
          <w:rFonts w:asciiTheme="majorBidi" w:hAnsiTheme="majorBidi" w:cstheme="majorBidi"/>
          <w:b/>
        </w:rPr>
      </w:pPr>
      <w:r w:rsidRPr="004B2AF2">
        <w:rPr>
          <w:rFonts w:asciiTheme="majorBidi" w:hAnsiTheme="majorBidi" w:cstheme="majorBidi"/>
        </w:rPr>
        <w:t xml:space="preserve">(ii) Federal University of Agriculture, Abeokuta, Ogun State </w:t>
      </w:r>
      <w:r w:rsidRPr="004B2AF2">
        <w:rPr>
          <w:rFonts w:asciiTheme="majorBidi" w:hAnsiTheme="majorBidi" w:cstheme="majorBidi"/>
        </w:rPr>
        <w:tab/>
      </w:r>
      <w:r w:rsidRPr="004B2AF2">
        <w:rPr>
          <w:rFonts w:asciiTheme="majorBidi" w:hAnsiTheme="majorBidi" w:cstheme="majorBidi"/>
        </w:rPr>
        <w:tab/>
      </w:r>
      <w:r w:rsidRPr="004B2AF2">
        <w:rPr>
          <w:rFonts w:asciiTheme="majorBidi" w:hAnsiTheme="majorBidi" w:cstheme="majorBidi"/>
        </w:rPr>
        <w:tab/>
        <w:t>2006</w:t>
      </w:r>
      <w:r w:rsidRPr="004B2AF2">
        <w:rPr>
          <w:rFonts w:asciiTheme="majorBidi" w:hAnsiTheme="majorBidi" w:cstheme="majorBidi"/>
        </w:rPr>
        <w:tab/>
      </w:r>
    </w:p>
    <w:p w14:paraId="06DE5762" w14:textId="02BD33CE" w:rsidR="000D4147" w:rsidRPr="004B2AF2" w:rsidRDefault="000D4147" w:rsidP="000D4147">
      <w:pPr>
        <w:spacing w:before="240" w:line="360" w:lineRule="auto"/>
        <w:jc w:val="both"/>
        <w:rPr>
          <w:rFonts w:asciiTheme="majorBidi" w:hAnsiTheme="majorBidi" w:cstheme="majorBidi"/>
          <w:b/>
        </w:rPr>
      </w:pPr>
      <w:r w:rsidRPr="004B2AF2">
        <w:rPr>
          <w:rFonts w:asciiTheme="majorBidi" w:hAnsiTheme="majorBidi" w:cstheme="majorBidi"/>
        </w:rPr>
        <w:t>(iii)</w:t>
      </w:r>
      <w:proofErr w:type="spellStart"/>
      <w:r w:rsidRPr="004B2AF2">
        <w:rPr>
          <w:rFonts w:asciiTheme="majorBidi" w:hAnsiTheme="majorBidi" w:cstheme="majorBidi"/>
        </w:rPr>
        <w:t>Ikolaba</w:t>
      </w:r>
      <w:proofErr w:type="spellEnd"/>
      <w:r w:rsidRPr="004B2AF2">
        <w:rPr>
          <w:rFonts w:asciiTheme="majorBidi" w:hAnsiTheme="majorBidi" w:cstheme="majorBidi"/>
        </w:rPr>
        <w:t xml:space="preserve"> Grammar School, Ibadan</w:t>
      </w:r>
      <w:r w:rsidR="00502715">
        <w:rPr>
          <w:rFonts w:asciiTheme="majorBidi" w:hAnsiTheme="majorBidi" w:cstheme="majorBidi"/>
        </w:rPr>
        <w:t>,</w:t>
      </w:r>
      <w:r w:rsidRPr="004B2AF2">
        <w:rPr>
          <w:rFonts w:asciiTheme="majorBidi" w:hAnsiTheme="majorBidi" w:cstheme="majorBidi"/>
        </w:rPr>
        <w:t xml:space="preserve"> Oyo State</w:t>
      </w:r>
      <w:r w:rsidRPr="004B2AF2">
        <w:rPr>
          <w:rFonts w:asciiTheme="majorBidi" w:hAnsiTheme="majorBidi" w:cstheme="majorBidi"/>
        </w:rPr>
        <w:tab/>
      </w:r>
      <w:r w:rsidRPr="004B2AF2">
        <w:rPr>
          <w:rFonts w:asciiTheme="majorBidi" w:hAnsiTheme="majorBidi" w:cstheme="majorBidi"/>
        </w:rPr>
        <w:tab/>
      </w:r>
      <w:r w:rsidRPr="004B2AF2">
        <w:rPr>
          <w:rFonts w:asciiTheme="majorBidi" w:hAnsiTheme="majorBidi" w:cstheme="majorBidi"/>
        </w:rPr>
        <w:tab/>
      </w:r>
      <w:r w:rsidRPr="004B2AF2">
        <w:rPr>
          <w:rFonts w:asciiTheme="majorBidi" w:hAnsiTheme="majorBidi" w:cstheme="majorBidi"/>
        </w:rPr>
        <w:tab/>
      </w:r>
      <w:r w:rsidRPr="004B2AF2">
        <w:rPr>
          <w:rFonts w:asciiTheme="majorBidi" w:hAnsiTheme="majorBidi" w:cstheme="majorBidi"/>
        </w:rPr>
        <w:tab/>
        <w:t xml:space="preserve">1999 </w:t>
      </w:r>
    </w:p>
    <w:p w14:paraId="2C855D81" w14:textId="77777777" w:rsidR="00F42FA3" w:rsidRDefault="00F42FA3" w:rsidP="000D4147">
      <w:pPr>
        <w:spacing w:before="240" w:line="360" w:lineRule="auto"/>
        <w:jc w:val="both"/>
        <w:rPr>
          <w:b/>
          <w:bCs/>
        </w:rPr>
      </w:pPr>
    </w:p>
    <w:p w14:paraId="1DB00925" w14:textId="76AA31DB" w:rsidR="004374D1" w:rsidRPr="000D4147" w:rsidRDefault="004B2AF2" w:rsidP="000D4147">
      <w:pPr>
        <w:spacing w:before="240" w:line="360" w:lineRule="auto"/>
        <w:jc w:val="both"/>
        <w:rPr>
          <w:rFonts w:ascii="Candara" w:hAnsi="Candara"/>
          <w:b/>
          <w:sz w:val="28"/>
          <w:szCs w:val="28"/>
        </w:rPr>
      </w:pPr>
      <w:r>
        <w:rPr>
          <w:b/>
          <w:bCs/>
        </w:rPr>
        <w:lastRenderedPageBreak/>
        <w:t>2.</w:t>
      </w:r>
      <w:r w:rsidR="004374D1" w:rsidRPr="000D4147">
        <w:rPr>
          <w:b/>
          <w:bCs/>
        </w:rPr>
        <w:t>Academic/ Professional Qualifications and Distinctions Obtained with Dates:</w:t>
      </w:r>
    </w:p>
    <w:p w14:paraId="6BD08F92" w14:textId="029B26BE" w:rsidR="00FA171A" w:rsidRPr="00FA171A" w:rsidRDefault="00FA171A" w:rsidP="00895259">
      <w:pPr>
        <w:pStyle w:val="ListParagraph"/>
        <w:tabs>
          <w:tab w:val="left" w:pos="90"/>
          <w:tab w:val="left" w:pos="45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71A">
        <w:rPr>
          <w:rFonts w:ascii="Times New Roman" w:hAnsi="Times New Roman"/>
          <w:sz w:val="24"/>
          <w:szCs w:val="24"/>
        </w:rPr>
        <w:t>(i)</w:t>
      </w:r>
      <w:r w:rsidR="004B2AF2">
        <w:rPr>
          <w:rFonts w:ascii="Times New Roman" w:hAnsi="Times New Roman"/>
          <w:sz w:val="24"/>
          <w:szCs w:val="24"/>
        </w:rPr>
        <w:t>PhD (Biochemistry)</w:t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  <w:t>In view</w:t>
      </w:r>
    </w:p>
    <w:p w14:paraId="3B20C1F6" w14:textId="5FBDB31E" w:rsidR="00FA171A" w:rsidRPr="00FA171A" w:rsidRDefault="00FA171A" w:rsidP="00895259">
      <w:pPr>
        <w:pStyle w:val="ListParagraph"/>
        <w:tabs>
          <w:tab w:val="left" w:pos="90"/>
          <w:tab w:val="left" w:pos="45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71A">
        <w:rPr>
          <w:rFonts w:ascii="Times New Roman" w:hAnsi="Times New Roman"/>
          <w:sz w:val="24"/>
          <w:szCs w:val="24"/>
        </w:rPr>
        <w:t>(ii)</w:t>
      </w:r>
      <w:r w:rsidR="004B2AF2">
        <w:rPr>
          <w:rFonts w:ascii="Times New Roman" w:hAnsi="Times New Roman"/>
          <w:sz w:val="24"/>
          <w:szCs w:val="24"/>
        </w:rPr>
        <w:t>MTech (Biochemistry)</w:t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9F21EA">
        <w:rPr>
          <w:rFonts w:ascii="Times New Roman" w:hAnsi="Times New Roman"/>
          <w:sz w:val="24"/>
          <w:szCs w:val="24"/>
        </w:rPr>
        <w:t xml:space="preserve">  </w:t>
      </w:r>
      <w:r w:rsidR="004B2AF2">
        <w:rPr>
          <w:rFonts w:ascii="Times New Roman" w:hAnsi="Times New Roman"/>
          <w:sz w:val="24"/>
          <w:szCs w:val="24"/>
        </w:rPr>
        <w:t>MPhil/PhD Grade</w:t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  <w:t>2018</w:t>
      </w:r>
    </w:p>
    <w:p w14:paraId="72BDBFD3" w14:textId="49EF23B6" w:rsidR="00FA171A" w:rsidRDefault="00FA171A" w:rsidP="00895259">
      <w:pPr>
        <w:pStyle w:val="ListParagraph"/>
        <w:tabs>
          <w:tab w:val="left" w:pos="90"/>
          <w:tab w:val="left" w:pos="45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71A">
        <w:rPr>
          <w:rFonts w:ascii="Times New Roman" w:hAnsi="Times New Roman"/>
          <w:sz w:val="24"/>
          <w:szCs w:val="24"/>
        </w:rPr>
        <w:t>(iii</w:t>
      </w:r>
      <w:r>
        <w:rPr>
          <w:rFonts w:ascii="Times New Roman" w:hAnsi="Times New Roman"/>
          <w:b/>
          <w:bCs/>
          <w:sz w:val="24"/>
          <w:szCs w:val="24"/>
        </w:rPr>
        <w:t>)</w:t>
      </w:r>
      <w:proofErr w:type="spellStart"/>
      <w:r w:rsidR="004B2AF2">
        <w:rPr>
          <w:rFonts w:ascii="Times New Roman" w:hAnsi="Times New Roman"/>
          <w:sz w:val="24"/>
          <w:szCs w:val="24"/>
        </w:rPr>
        <w:t>B.Sc</w:t>
      </w:r>
      <w:proofErr w:type="spellEnd"/>
      <w:r w:rsidR="004B2AF2">
        <w:rPr>
          <w:rFonts w:ascii="Times New Roman" w:hAnsi="Times New Roman"/>
          <w:sz w:val="24"/>
          <w:szCs w:val="24"/>
        </w:rPr>
        <w:t xml:space="preserve"> (Biochemistry)</w:t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</w:r>
      <w:r w:rsidR="009F21EA">
        <w:rPr>
          <w:rFonts w:ascii="Times New Roman" w:hAnsi="Times New Roman"/>
          <w:sz w:val="24"/>
          <w:szCs w:val="24"/>
        </w:rPr>
        <w:t xml:space="preserve">  </w:t>
      </w:r>
      <w:r w:rsidR="004B2AF2">
        <w:rPr>
          <w:rFonts w:ascii="Times New Roman" w:hAnsi="Times New Roman"/>
          <w:sz w:val="24"/>
          <w:szCs w:val="24"/>
        </w:rPr>
        <w:t>2</w:t>
      </w:r>
      <w:r w:rsidR="004B2AF2" w:rsidRPr="004B2AF2">
        <w:rPr>
          <w:rFonts w:ascii="Times New Roman" w:hAnsi="Times New Roman"/>
          <w:sz w:val="24"/>
          <w:szCs w:val="24"/>
          <w:vertAlign w:val="superscript"/>
        </w:rPr>
        <w:t>nd</w:t>
      </w:r>
      <w:r w:rsidR="004B2AF2">
        <w:rPr>
          <w:rFonts w:ascii="Times New Roman" w:hAnsi="Times New Roman"/>
          <w:sz w:val="24"/>
          <w:szCs w:val="24"/>
        </w:rPr>
        <w:t xml:space="preserve"> Class (upper division)</w:t>
      </w:r>
      <w:r w:rsidR="004B2AF2">
        <w:rPr>
          <w:rFonts w:ascii="Times New Roman" w:hAnsi="Times New Roman"/>
          <w:sz w:val="24"/>
          <w:szCs w:val="24"/>
        </w:rPr>
        <w:tab/>
      </w:r>
      <w:r w:rsidR="004B2AF2">
        <w:rPr>
          <w:rFonts w:ascii="Times New Roman" w:hAnsi="Times New Roman"/>
          <w:sz w:val="24"/>
          <w:szCs w:val="24"/>
        </w:rPr>
        <w:tab/>
        <w:t>2006</w:t>
      </w:r>
    </w:p>
    <w:p w14:paraId="0FC62A07" w14:textId="2AA9EA61" w:rsidR="004B2AF2" w:rsidRPr="004B2AF2" w:rsidRDefault="004B2AF2" w:rsidP="00895259">
      <w:pPr>
        <w:pStyle w:val="ListParagraph"/>
        <w:tabs>
          <w:tab w:val="left" w:pos="90"/>
          <w:tab w:val="left" w:pos="45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B2AF2">
        <w:rPr>
          <w:rFonts w:ascii="Times New Roman" w:hAnsi="Times New Roman"/>
          <w:sz w:val="24"/>
          <w:szCs w:val="24"/>
        </w:rPr>
        <w:t>(iv)</w:t>
      </w:r>
      <w:r>
        <w:rPr>
          <w:rFonts w:ascii="Times New Roman" w:hAnsi="Times New Roman"/>
          <w:sz w:val="24"/>
          <w:szCs w:val="24"/>
        </w:rPr>
        <w:t xml:space="preserve">Senior Secondary School Certificate </w:t>
      </w:r>
      <w:r w:rsidR="009F21EA">
        <w:rPr>
          <w:rFonts w:ascii="Times New Roman" w:hAnsi="Times New Roman"/>
          <w:sz w:val="24"/>
          <w:szCs w:val="24"/>
        </w:rPr>
        <w:t xml:space="preserve">  WASSCE</w:t>
      </w:r>
      <w:r w:rsidR="009F21EA">
        <w:rPr>
          <w:rFonts w:ascii="Times New Roman" w:hAnsi="Times New Roman"/>
          <w:sz w:val="24"/>
          <w:szCs w:val="24"/>
        </w:rPr>
        <w:tab/>
      </w:r>
      <w:r w:rsidR="009F21EA">
        <w:rPr>
          <w:rFonts w:ascii="Times New Roman" w:hAnsi="Times New Roman"/>
          <w:sz w:val="24"/>
          <w:szCs w:val="24"/>
        </w:rPr>
        <w:tab/>
      </w:r>
      <w:r w:rsidR="009F21EA">
        <w:rPr>
          <w:rFonts w:ascii="Times New Roman" w:hAnsi="Times New Roman"/>
          <w:sz w:val="24"/>
          <w:szCs w:val="24"/>
        </w:rPr>
        <w:tab/>
      </w:r>
      <w:r w:rsidR="009F21EA">
        <w:rPr>
          <w:rFonts w:ascii="Times New Roman" w:hAnsi="Times New Roman"/>
          <w:sz w:val="24"/>
          <w:szCs w:val="24"/>
        </w:rPr>
        <w:tab/>
        <w:t>1999</w:t>
      </w:r>
    </w:p>
    <w:p w14:paraId="055B8532" w14:textId="77777777" w:rsidR="004374D1" w:rsidRPr="001A4C42" w:rsidRDefault="004374D1" w:rsidP="000A7087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Other Distinctions and Awards with Dates:</w:t>
      </w:r>
    </w:p>
    <w:p w14:paraId="23117DD9" w14:textId="65508E1B" w:rsidR="004374D1" w:rsidRDefault="004374D1" w:rsidP="009D7AFF">
      <w:pPr>
        <w:pStyle w:val="ListParagraph"/>
        <w:numPr>
          <w:ilvl w:val="0"/>
          <w:numId w:val="10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Scholarships</w:t>
      </w:r>
      <w:r w:rsidR="009D7AFF"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69DCCC3C" w14:textId="04A23644" w:rsidR="00FA171A" w:rsidRPr="00E943A0" w:rsidRDefault="00FA171A" w:rsidP="00E943A0">
      <w:pPr>
        <w:pStyle w:val="ListParagraph"/>
        <w:tabs>
          <w:tab w:val="left" w:pos="9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FA171A">
        <w:rPr>
          <w:rFonts w:ascii="Times New Roman" w:hAnsi="Times New Roman"/>
          <w:sz w:val="24"/>
          <w:szCs w:val="24"/>
        </w:rPr>
        <w:t>(i)</w:t>
      </w:r>
    </w:p>
    <w:p w14:paraId="33E458E0" w14:textId="77777777" w:rsidR="00470E9D" w:rsidRPr="00E943A0" w:rsidRDefault="00470E9D" w:rsidP="00E943A0">
      <w:pPr>
        <w:tabs>
          <w:tab w:val="left" w:pos="90"/>
          <w:tab w:val="left" w:pos="450"/>
        </w:tabs>
        <w:jc w:val="both"/>
      </w:pPr>
    </w:p>
    <w:p w14:paraId="74B006B5" w14:textId="18439E5D" w:rsidR="004374D1" w:rsidRPr="001A4C42" w:rsidRDefault="004374D1" w:rsidP="004374D1">
      <w:pPr>
        <w:tabs>
          <w:tab w:val="left" w:pos="90"/>
        </w:tabs>
        <w:spacing w:line="276" w:lineRule="auto"/>
        <w:jc w:val="both"/>
        <w:rPr>
          <w:b/>
          <w:bCs/>
          <w:u w:val="single"/>
        </w:rPr>
      </w:pPr>
      <w:r w:rsidRPr="001A4C42">
        <w:rPr>
          <w:b/>
          <w:bCs/>
        </w:rPr>
        <w:t>C.</w:t>
      </w:r>
      <w:r w:rsidR="009D7AFF" w:rsidRPr="001A4C42">
        <w:rPr>
          <w:b/>
          <w:bCs/>
        </w:rPr>
        <w:t xml:space="preserve"> </w:t>
      </w:r>
      <w:r w:rsidR="00377BF0" w:rsidRPr="001A4C42">
        <w:rPr>
          <w:b/>
          <w:bCs/>
        </w:rPr>
        <w:t>WORK EXPERIENCE WITH DATES:</w:t>
      </w:r>
      <w:r w:rsidR="00377BF0" w:rsidRPr="001A4C42">
        <w:rPr>
          <w:b/>
          <w:bCs/>
          <w:u w:val="single"/>
        </w:rPr>
        <w:t xml:space="preserve"> </w:t>
      </w:r>
    </w:p>
    <w:p w14:paraId="1FFE5095" w14:textId="16AEB8AB" w:rsidR="004374D1" w:rsidRDefault="000A7087" w:rsidP="000A7087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1A4C42">
        <w:rPr>
          <w:rFonts w:ascii="Times New Roman" w:hAnsi="Times New Roman"/>
          <w:b/>
          <w:bCs/>
          <w:sz w:val="24"/>
          <w:szCs w:val="24"/>
        </w:rPr>
        <w:tab/>
      </w:r>
      <w:r w:rsidR="004374D1" w:rsidRPr="001A4C42">
        <w:rPr>
          <w:rFonts w:ascii="Times New Roman" w:hAnsi="Times New Roman"/>
          <w:b/>
          <w:bCs/>
          <w:sz w:val="24"/>
          <w:szCs w:val="24"/>
        </w:rPr>
        <w:t>Previous Work Experience outside the University System</w:t>
      </w:r>
      <w:r w:rsidRPr="001A4C42">
        <w:rPr>
          <w:rFonts w:ascii="Times New Roman" w:hAnsi="Times New Roman"/>
          <w:b/>
          <w:bCs/>
          <w:sz w:val="24"/>
          <w:szCs w:val="24"/>
        </w:rPr>
        <w:t>:</w:t>
      </w:r>
      <w:r w:rsidR="004374D1" w:rsidRPr="001A4C4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D04880B" w14:textId="2F791A70" w:rsidR="003410A9" w:rsidRPr="003410A9" w:rsidRDefault="003410A9" w:rsidP="00895259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(i)     </w:t>
      </w:r>
      <w:r w:rsidR="00470E1E" w:rsidRPr="003410A9">
        <w:rPr>
          <w:rFonts w:asciiTheme="majorBidi" w:hAnsiTheme="majorBidi" w:cstheme="majorBidi"/>
        </w:rPr>
        <w:t xml:space="preserve">Apr-June, 2003: SIWES </w:t>
      </w:r>
      <w:proofErr w:type="spellStart"/>
      <w:r w:rsidR="00470E1E" w:rsidRPr="003410A9">
        <w:rPr>
          <w:rFonts w:asciiTheme="majorBidi" w:hAnsiTheme="majorBidi" w:cstheme="majorBidi"/>
        </w:rPr>
        <w:t>programme</w:t>
      </w:r>
      <w:proofErr w:type="spellEnd"/>
      <w:r w:rsidR="00470E1E" w:rsidRPr="003410A9">
        <w:rPr>
          <w:rFonts w:asciiTheme="majorBidi" w:hAnsiTheme="majorBidi" w:cstheme="majorBidi"/>
        </w:rPr>
        <w:t xml:space="preserve">, Excellent Medical Diagnostic, Oki, Ibadan, Oyo State.                                       </w:t>
      </w:r>
    </w:p>
    <w:p w14:paraId="4B2F7EC1" w14:textId="27FCD147" w:rsidR="00470E1E" w:rsidRPr="003410A9" w:rsidRDefault="003410A9" w:rsidP="00895259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(ii)   </w:t>
      </w:r>
      <w:r w:rsidR="00470E1E" w:rsidRPr="003410A9">
        <w:rPr>
          <w:rFonts w:asciiTheme="majorBidi" w:hAnsiTheme="majorBidi" w:cstheme="majorBidi"/>
        </w:rPr>
        <w:t xml:space="preserve"> Feb-Jan. 2007: NYSC, Teacher (Biology), School of Midwifery, FMC, Umuahia, </w:t>
      </w:r>
      <w:proofErr w:type="spellStart"/>
      <w:r w:rsidR="00470E1E" w:rsidRPr="003410A9">
        <w:rPr>
          <w:rFonts w:asciiTheme="majorBidi" w:hAnsiTheme="majorBidi" w:cstheme="majorBidi"/>
        </w:rPr>
        <w:t>Abia</w:t>
      </w:r>
      <w:proofErr w:type="spellEnd"/>
      <w:r w:rsidR="00470E1E" w:rsidRPr="003410A9">
        <w:rPr>
          <w:rFonts w:asciiTheme="majorBidi" w:hAnsiTheme="majorBidi" w:cstheme="majorBidi"/>
        </w:rPr>
        <w:t xml:space="preserve"> State </w:t>
      </w:r>
    </w:p>
    <w:p w14:paraId="781E92EB" w14:textId="4BDEB161" w:rsidR="00470E1E" w:rsidRPr="003410A9" w:rsidRDefault="003410A9" w:rsidP="00895259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(iii)   </w:t>
      </w:r>
      <w:r w:rsidR="00470E1E" w:rsidRPr="003410A9">
        <w:rPr>
          <w:rFonts w:asciiTheme="majorBidi" w:hAnsiTheme="majorBidi" w:cstheme="majorBidi"/>
        </w:rPr>
        <w:t>2007-2008: Customer Relations Personnel, Health Planet Limited, Lagos State.</w:t>
      </w:r>
    </w:p>
    <w:p w14:paraId="47F73549" w14:textId="5FD51FF3" w:rsidR="00470E1E" w:rsidRPr="003410A9" w:rsidRDefault="003410A9" w:rsidP="00895259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(iv)   </w:t>
      </w:r>
      <w:r w:rsidR="00470E1E" w:rsidRPr="003410A9">
        <w:rPr>
          <w:rFonts w:asciiTheme="majorBidi" w:hAnsiTheme="majorBidi" w:cstheme="majorBidi"/>
        </w:rPr>
        <w:t xml:space="preserve">2011: INEC Ad-hoc Official (Assistant Registration Officer </w:t>
      </w:r>
      <w:r w:rsidR="00F729EB">
        <w:rPr>
          <w:rFonts w:asciiTheme="majorBidi" w:hAnsiTheme="majorBidi" w:cstheme="majorBidi"/>
        </w:rPr>
        <w:t>II</w:t>
      </w:r>
      <w:r w:rsidR="00470E1E" w:rsidRPr="003410A9">
        <w:rPr>
          <w:rFonts w:asciiTheme="majorBidi" w:hAnsiTheme="majorBidi" w:cstheme="majorBidi"/>
        </w:rPr>
        <w:t>), Osogbo, Osun State.</w:t>
      </w:r>
    </w:p>
    <w:p w14:paraId="71C40B5B" w14:textId="36E5EADE" w:rsidR="00470E1E" w:rsidRPr="003410A9" w:rsidRDefault="003410A9" w:rsidP="00895259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(v)    </w:t>
      </w:r>
      <w:r w:rsidR="00470E1E" w:rsidRPr="003410A9">
        <w:rPr>
          <w:rFonts w:asciiTheme="majorBidi" w:hAnsiTheme="majorBidi" w:cstheme="majorBidi"/>
        </w:rPr>
        <w:t xml:space="preserve">December 2016 – 2020: </w:t>
      </w:r>
      <w:proofErr w:type="spellStart"/>
      <w:r w:rsidR="00470E1E" w:rsidRPr="003410A9">
        <w:rPr>
          <w:rFonts w:asciiTheme="majorBidi" w:hAnsiTheme="majorBidi" w:cstheme="majorBidi"/>
        </w:rPr>
        <w:t>Npower</w:t>
      </w:r>
      <w:proofErr w:type="spellEnd"/>
      <w:r w:rsidR="00470E1E" w:rsidRPr="003410A9">
        <w:rPr>
          <w:rFonts w:asciiTheme="majorBidi" w:hAnsiTheme="majorBidi" w:cstheme="majorBidi"/>
        </w:rPr>
        <w:t xml:space="preserve"> Volunteer (</w:t>
      </w:r>
      <w:proofErr w:type="spellStart"/>
      <w:r w:rsidR="00470E1E" w:rsidRPr="003410A9">
        <w:rPr>
          <w:rFonts w:asciiTheme="majorBidi" w:hAnsiTheme="majorBidi" w:cstheme="majorBidi"/>
        </w:rPr>
        <w:t>Nhealth</w:t>
      </w:r>
      <w:proofErr w:type="spellEnd"/>
      <w:r w:rsidR="00470E1E" w:rsidRPr="003410A9">
        <w:rPr>
          <w:rFonts w:asciiTheme="majorBidi" w:hAnsiTheme="majorBidi" w:cstheme="majorBidi"/>
        </w:rPr>
        <w:t>), Osogbo, Osun State.</w:t>
      </w:r>
    </w:p>
    <w:p w14:paraId="47EF2C6C" w14:textId="5623F988" w:rsidR="00634B61" w:rsidRPr="00634B61" w:rsidRDefault="00634B61" w:rsidP="003410A9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A661D4C" w14:textId="5D413B8C" w:rsidR="004374D1" w:rsidRPr="003A4935" w:rsidRDefault="00C7281C" w:rsidP="003A4935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7281C">
        <w:rPr>
          <w:rFonts w:ascii="Times New Roman" w:hAnsi="Times New Roman"/>
          <w:sz w:val="24"/>
          <w:szCs w:val="24"/>
          <w:highlight w:val="darkGray"/>
        </w:rPr>
        <w:t>.</w:t>
      </w:r>
      <w:r w:rsidR="00634B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7087" w:rsidRPr="001A4C42">
        <w:rPr>
          <w:rFonts w:ascii="Times New Roman" w:hAnsi="Times New Roman"/>
          <w:b/>
          <w:bCs/>
          <w:sz w:val="24"/>
          <w:szCs w:val="24"/>
        </w:rPr>
        <w:t>2.</w:t>
      </w:r>
      <w:r w:rsidR="000A7087" w:rsidRPr="001A4C42">
        <w:rPr>
          <w:rFonts w:ascii="Times New Roman" w:hAnsi="Times New Roman"/>
          <w:b/>
          <w:bCs/>
          <w:sz w:val="24"/>
          <w:szCs w:val="24"/>
        </w:rPr>
        <w:tab/>
      </w:r>
      <w:r w:rsidR="004374D1" w:rsidRPr="001A4C42">
        <w:rPr>
          <w:rFonts w:ascii="Times New Roman" w:hAnsi="Times New Roman"/>
          <w:b/>
          <w:bCs/>
          <w:sz w:val="24"/>
          <w:szCs w:val="24"/>
        </w:rPr>
        <w:t>Previous Work Experience in Other Universities</w:t>
      </w:r>
      <w:r w:rsidR="000A7087"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0BAB3758" w14:textId="48B41A35" w:rsidR="00634B61" w:rsidRPr="00634B61" w:rsidRDefault="00634B61" w:rsidP="00634B61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     (i) </w:t>
      </w:r>
      <w:r w:rsidR="003A4935">
        <w:rPr>
          <w:rFonts w:ascii="Times New Roman" w:hAnsi="Times New Roman"/>
          <w:sz w:val="24"/>
          <w:szCs w:val="24"/>
        </w:rPr>
        <w:t>Nil</w:t>
      </w:r>
    </w:p>
    <w:p w14:paraId="0B29189D" w14:textId="11F9A92D" w:rsidR="00377BF0" w:rsidRDefault="00634B61" w:rsidP="00544453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b/>
          <w:bCs/>
        </w:rPr>
      </w:pPr>
      <w:r w:rsidRPr="00634B61">
        <w:rPr>
          <w:rFonts w:ascii="Times New Roman" w:hAnsi="Times New Roman"/>
          <w:sz w:val="24"/>
          <w:szCs w:val="24"/>
        </w:rPr>
        <w:t xml:space="preserve">     </w:t>
      </w:r>
    </w:p>
    <w:p w14:paraId="37CB1E00" w14:textId="415731F8" w:rsidR="004374D1" w:rsidRPr="001A4C42" w:rsidRDefault="00E943A0" w:rsidP="009A26AE">
      <w:pPr>
        <w:tabs>
          <w:tab w:val="left" w:pos="90"/>
        </w:tabs>
        <w:spacing w:line="276" w:lineRule="auto"/>
        <w:ind w:left="720" w:hanging="720"/>
        <w:jc w:val="both"/>
        <w:rPr>
          <w:u w:val="single"/>
        </w:rPr>
      </w:pPr>
      <w:r>
        <w:rPr>
          <w:b/>
          <w:bCs/>
        </w:rPr>
        <w:t xml:space="preserve">D.  </w:t>
      </w:r>
      <w:r w:rsidR="001F6AB0" w:rsidRPr="001A4C42">
        <w:rPr>
          <w:b/>
          <w:bCs/>
        </w:rPr>
        <w:t>MEMBERSHIP OF PROFESSIONAL BODIES WITH DATES</w:t>
      </w:r>
      <w:r w:rsidR="004374D1" w:rsidRPr="001A4C42">
        <w:rPr>
          <w:b/>
          <w:bCs/>
        </w:rPr>
        <w:t>:</w:t>
      </w:r>
      <w:r w:rsidR="004374D1" w:rsidRPr="001A4C42">
        <w:t xml:space="preserve"> </w:t>
      </w:r>
    </w:p>
    <w:p w14:paraId="5150435F" w14:textId="00D2381A" w:rsidR="00544453" w:rsidRPr="00544453" w:rsidRDefault="00D44E66" w:rsidP="00544453">
      <w:pPr>
        <w:tabs>
          <w:tab w:val="left" w:pos="90"/>
          <w:tab w:val="left" w:pos="360"/>
        </w:tabs>
        <w:jc w:val="both"/>
      </w:pPr>
      <w:r w:rsidRPr="00544453">
        <w:t>(</w:t>
      </w:r>
      <w:proofErr w:type="spellStart"/>
      <w:r w:rsidRPr="00544453">
        <w:t>i</w:t>
      </w:r>
      <w:proofErr w:type="spellEnd"/>
      <w:r w:rsidRPr="00544453">
        <w:t xml:space="preserve">) </w:t>
      </w:r>
      <w:r w:rsidR="00544453" w:rsidRPr="00544453">
        <w:t>Society for Experimental Biology of Nigeria (Membership No: 01682)</w:t>
      </w:r>
    </w:p>
    <w:p w14:paraId="59287694" w14:textId="7BC0363B" w:rsidR="00D44E66" w:rsidRPr="00634B61" w:rsidRDefault="00544453" w:rsidP="00544453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453">
        <w:rPr>
          <w:rFonts w:ascii="Times New Roman" w:hAnsi="Times New Roman"/>
          <w:sz w:val="24"/>
          <w:szCs w:val="24"/>
        </w:rPr>
        <w:t>Nigerian Society of Biochemistry and Molecular Biology (Membership No:24/01379)</w:t>
      </w:r>
    </w:p>
    <w:p w14:paraId="3327D784" w14:textId="3E6DAB8A" w:rsidR="00377BF0" w:rsidRPr="00544453" w:rsidRDefault="00D44E66" w:rsidP="00544453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="00C7281C">
        <w:rPr>
          <w:rFonts w:ascii="Times New Roman" w:hAnsi="Times New Roman"/>
          <w:sz w:val="24"/>
          <w:szCs w:val="24"/>
        </w:rPr>
        <w:t xml:space="preserve"> </w:t>
      </w:r>
    </w:p>
    <w:p w14:paraId="064AB115" w14:textId="4EDA98E1" w:rsidR="004374D1" w:rsidRPr="001A4C42" w:rsidRDefault="001F6AB0" w:rsidP="004374D1">
      <w:pPr>
        <w:tabs>
          <w:tab w:val="left" w:pos="9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E.</w:t>
      </w:r>
      <w:r w:rsidRPr="001A4C42">
        <w:rPr>
          <w:b/>
          <w:bCs/>
        </w:rPr>
        <w:tab/>
        <w:t>PUBLICATIONS:</w:t>
      </w:r>
    </w:p>
    <w:p w14:paraId="7A782640" w14:textId="327F4001" w:rsidR="004374D1" w:rsidRPr="00D44E66" w:rsidRDefault="004374D1" w:rsidP="001F6AB0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Theses/Dissertations</w:t>
      </w:r>
      <w:r w:rsidR="001F6AB0" w:rsidRPr="001A4C42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1A4C42">
        <w:rPr>
          <w:rFonts w:ascii="Times New Roman" w:hAnsi="Times New Roman"/>
          <w:i/>
          <w:sz w:val="24"/>
          <w:szCs w:val="24"/>
        </w:rPr>
        <w:t xml:space="preserve"> (to be listed in Roman figures)</w:t>
      </w:r>
    </w:p>
    <w:p w14:paraId="679ADC60" w14:textId="756DBBF8" w:rsidR="003A4935" w:rsidRPr="003A4935" w:rsidRDefault="003A4935" w:rsidP="0071569C">
      <w:pPr>
        <w:spacing w:before="240" w:line="360" w:lineRule="auto"/>
        <w:jc w:val="both"/>
        <w:rPr>
          <w:rFonts w:asciiTheme="majorBidi" w:hAnsiTheme="majorBidi" w:cstheme="majorBidi"/>
        </w:rPr>
      </w:pPr>
      <w:r>
        <w:t>(</w:t>
      </w:r>
      <w:proofErr w:type="spellStart"/>
      <w:r>
        <w:t>i</w:t>
      </w:r>
      <w:proofErr w:type="spellEnd"/>
      <w:r>
        <w:t>)</w:t>
      </w:r>
      <w:r w:rsidR="00D44E66" w:rsidRPr="003A4935">
        <w:t xml:space="preserve"> </w:t>
      </w:r>
      <w:proofErr w:type="spellStart"/>
      <w:r w:rsidRPr="003A4935">
        <w:rPr>
          <w:rFonts w:asciiTheme="majorBidi" w:hAnsiTheme="majorBidi" w:cstheme="majorBidi"/>
        </w:rPr>
        <w:t>M.Tech</w:t>
      </w:r>
      <w:proofErr w:type="spellEnd"/>
      <w:r w:rsidRPr="003A4935">
        <w:rPr>
          <w:rFonts w:asciiTheme="majorBidi" w:hAnsiTheme="majorBidi" w:cstheme="majorBidi"/>
        </w:rPr>
        <w:t xml:space="preserve">. Biochemistry 2018, “Comparative Evaluations of Antioxidant and Toxicological Potential of </w:t>
      </w:r>
      <w:r w:rsidRPr="003A4935">
        <w:rPr>
          <w:rFonts w:asciiTheme="majorBidi" w:hAnsiTheme="majorBidi" w:cstheme="majorBidi"/>
          <w:i/>
        </w:rPr>
        <w:t xml:space="preserve">C. </w:t>
      </w:r>
      <w:proofErr w:type="spellStart"/>
      <w:r w:rsidRPr="003A4935">
        <w:rPr>
          <w:rFonts w:asciiTheme="majorBidi" w:hAnsiTheme="majorBidi" w:cstheme="majorBidi"/>
          <w:i/>
        </w:rPr>
        <w:t>lanatus</w:t>
      </w:r>
      <w:proofErr w:type="spellEnd"/>
      <w:r w:rsidRPr="003A4935">
        <w:rPr>
          <w:rFonts w:asciiTheme="majorBidi" w:hAnsiTheme="majorBidi" w:cstheme="majorBidi"/>
          <w:i/>
        </w:rPr>
        <w:t xml:space="preserve"> and C. </w:t>
      </w:r>
      <w:proofErr w:type="spellStart"/>
      <w:r w:rsidRPr="003A4935">
        <w:rPr>
          <w:rFonts w:asciiTheme="majorBidi" w:hAnsiTheme="majorBidi" w:cstheme="majorBidi"/>
          <w:i/>
        </w:rPr>
        <w:t>colocynthis</w:t>
      </w:r>
      <w:proofErr w:type="spellEnd"/>
      <w:r w:rsidRPr="003A4935">
        <w:rPr>
          <w:rFonts w:asciiTheme="majorBidi" w:hAnsiTheme="majorBidi" w:cstheme="majorBidi"/>
        </w:rPr>
        <w:t xml:space="preserve"> seeds and seed oil extracts”. Ladoke Akintola University of Technology, </w:t>
      </w:r>
      <w:proofErr w:type="spellStart"/>
      <w:r w:rsidRPr="003A4935">
        <w:rPr>
          <w:rFonts w:asciiTheme="majorBidi" w:hAnsiTheme="majorBidi" w:cstheme="majorBidi"/>
        </w:rPr>
        <w:t>Ogbomoso</w:t>
      </w:r>
      <w:proofErr w:type="spellEnd"/>
      <w:r w:rsidRPr="003A4935">
        <w:rPr>
          <w:rFonts w:asciiTheme="majorBidi" w:hAnsiTheme="majorBidi" w:cstheme="majorBidi"/>
        </w:rPr>
        <w:t>, Oyo state, Nigeria.</w:t>
      </w:r>
    </w:p>
    <w:p w14:paraId="3B054989" w14:textId="7253DB00" w:rsidR="003A4935" w:rsidRPr="003A4935" w:rsidRDefault="003A4935" w:rsidP="0071569C">
      <w:pPr>
        <w:spacing w:before="24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(ii) </w:t>
      </w:r>
      <w:r w:rsidRPr="003A4935">
        <w:rPr>
          <w:rFonts w:asciiTheme="majorBidi" w:hAnsiTheme="majorBidi" w:cstheme="majorBidi"/>
        </w:rPr>
        <w:t xml:space="preserve">B.Sc. Biochemistry 2005, “Effect of </w:t>
      </w:r>
      <w:r w:rsidRPr="003A4935">
        <w:rPr>
          <w:rFonts w:asciiTheme="majorBidi" w:hAnsiTheme="majorBidi" w:cstheme="majorBidi"/>
          <w:i/>
        </w:rPr>
        <w:t>Hibiscus sabdariffa</w:t>
      </w:r>
      <w:r w:rsidRPr="003A4935">
        <w:rPr>
          <w:rFonts w:asciiTheme="majorBidi" w:hAnsiTheme="majorBidi" w:cstheme="majorBidi"/>
        </w:rPr>
        <w:t xml:space="preserve"> extract (Zobo) on High Salt Load in Rats”, Federal University of Agriculture, Abeokuta, Ogun State, Nigeria.</w:t>
      </w:r>
    </w:p>
    <w:p w14:paraId="33974CE2" w14:textId="38442135" w:rsidR="00565C13" w:rsidRPr="003A4935" w:rsidRDefault="00565C13" w:rsidP="0071569C">
      <w:pPr>
        <w:tabs>
          <w:tab w:val="left" w:pos="90"/>
          <w:tab w:val="left" w:pos="360"/>
        </w:tabs>
        <w:spacing w:line="360" w:lineRule="auto"/>
        <w:jc w:val="both"/>
      </w:pPr>
    </w:p>
    <w:p w14:paraId="3AFFFFB4" w14:textId="0D28F5B4" w:rsidR="004374D1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Published Journal Articles</w:t>
      </w:r>
      <w:r w:rsidR="001F6AB0"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3799614C" w14:textId="29AE2F26" w:rsidR="00565C13" w:rsidRDefault="003A4935" w:rsidP="00B416ED">
      <w:pPr>
        <w:pStyle w:val="ListParagraph"/>
        <w:numPr>
          <w:ilvl w:val="0"/>
          <w:numId w:val="27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Badmus, J.A., </w:t>
      </w:r>
      <w:proofErr w:type="spellStart"/>
      <w:r w:rsidRPr="003A4935">
        <w:rPr>
          <w:rFonts w:ascii="Times New Roman" w:hAnsi="Times New Roman"/>
          <w:b/>
          <w:bCs/>
          <w:sz w:val="24"/>
          <w:szCs w:val="24"/>
        </w:rPr>
        <w:t>Oyelami</w:t>
      </w:r>
      <w:proofErr w:type="spellEnd"/>
      <w:r w:rsidRPr="003A4935">
        <w:rPr>
          <w:rFonts w:ascii="Times New Roman" w:hAnsi="Times New Roman"/>
          <w:b/>
          <w:bCs/>
          <w:sz w:val="24"/>
          <w:szCs w:val="24"/>
        </w:rPr>
        <w:t>,</w:t>
      </w:r>
      <w:r w:rsidR="002D6E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935">
        <w:rPr>
          <w:rFonts w:ascii="Times New Roman" w:hAnsi="Times New Roman"/>
          <w:b/>
          <w:bCs/>
          <w:sz w:val="24"/>
          <w:szCs w:val="24"/>
        </w:rPr>
        <w:t>O.K.,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935">
        <w:rPr>
          <w:rFonts w:ascii="Times New Roman" w:hAnsi="Times New Roman"/>
          <w:sz w:val="24"/>
          <w:szCs w:val="24"/>
        </w:rPr>
        <w:t>Adedeji</w:t>
      </w:r>
      <w:r>
        <w:rPr>
          <w:rFonts w:ascii="Times New Roman" w:hAnsi="Times New Roman"/>
          <w:sz w:val="24"/>
          <w:szCs w:val="24"/>
        </w:rPr>
        <w:t xml:space="preserve">, A.L., </w:t>
      </w:r>
      <w:proofErr w:type="spellStart"/>
      <w:r>
        <w:rPr>
          <w:rFonts w:ascii="Times New Roman" w:hAnsi="Times New Roman"/>
          <w:sz w:val="24"/>
          <w:szCs w:val="24"/>
        </w:rPr>
        <w:t>Adedosu</w:t>
      </w:r>
      <w:proofErr w:type="spellEnd"/>
      <w:r>
        <w:rPr>
          <w:rFonts w:ascii="Times New Roman" w:hAnsi="Times New Roman"/>
          <w:sz w:val="24"/>
          <w:szCs w:val="24"/>
        </w:rPr>
        <w:t xml:space="preserve">, O.T., Bolarinwa, I.F.,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Marnewick,J.M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="001E5D61">
        <w:rPr>
          <w:rFonts w:ascii="Times New Roman" w:hAnsi="Times New Roman"/>
          <w:sz w:val="24"/>
          <w:szCs w:val="24"/>
        </w:rPr>
        <w:t xml:space="preserve"> (2021).Comparative study of physicochemical properties, fatty acids composition, antioxidant and toxicological effects of </w:t>
      </w:r>
      <w:r w:rsidR="001E5D61" w:rsidRPr="001E5D61">
        <w:rPr>
          <w:rFonts w:ascii="Times New Roman" w:hAnsi="Times New Roman"/>
          <w:i/>
          <w:iCs/>
          <w:sz w:val="24"/>
          <w:szCs w:val="24"/>
        </w:rPr>
        <w:t xml:space="preserve">Citrullus </w:t>
      </w:r>
      <w:proofErr w:type="spellStart"/>
      <w:r w:rsidR="001E5D61" w:rsidRPr="001E5D61">
        <w:rPr>
          <w:rFonts w:ascii="Times New Roman" w:hAnsi="Times New Roman"/>
          <w:i/>
          <w:iCs/>
          <w:sz w:val="24"/>
          <w:szCs w:val="24"/>
        </w:rPr>
        <w:t>lanatus</w:t>
      </w:r>
      <w:proofErr w:type="spellEnd"/>
      <w:r w:rsidR="001E5D61">
        <w:rPr>
          <w:rFonts w:ascii="Times New Roman" w:hAnsi="Times New Roman"/>
          <w:sz w:val="24"/>
          <w:szCs w:val="24"/>
        </w:rPr>
        <w:t xml:space="preserve"> and </w:t>
      </w:r>
      <w:r w:rsidR="001E5D61" w:rsidRPr="001E5D61">
        <w:rPr>
          <w:rFonts w:ascii="Times New Roman" w:hAnsi="Times New Roman"/>
          <w:i/>
          <w:iCs/>
          <w:sz w:val="24"/>
          <w:szCs w:val="24"/>
        </w:rPr>
        <w:t xml:space="preserve">Citrullus </w:t>
      </w:r>
      <w:proofErr w:type="spellStart"/>
      <w:r w:rsidR="001E5D61" w:rsidRPr="001E5D61">
        <w:rPr>
          <w:rFonts w:ascii="Times New Roman" w:hAnsi="Times New Roman"/>
          <w:i/>
          <w:iCs/>
          <w:sz w:val="24"/>
          <w:szCs w:val="24"/>
        </w:rPr>
        <w:lastRenderedPageBreak/>
        <w:t>colocynthis</w:t>
      </w:r>
      <w:proofErr w:type="spellEnd"/>
      <w:r w:rsidR="001E5D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E5D61">
        <w:rPr>
          <w:rFonts w:ascii="Times New Roman" w:hAnsi="Times New Roman"/>
          <w:sz w:val="24"/>
          <w:szCs w:val="24"/>
        </w:rPr>
        <w:t xml:space="preserve">seeds oils. </w:t>
      </w:r>
      <w:r w:rsidR="001E5D61" w:rsidRPr="00122A29">
        <w:rPr>
          <w:rFonts w:ascii="Times New Roman" w:hAnsi="Times New Roman"/>
          <w:i/>
          <w:iCs/>
          <w:sz w:val="24"/>
          <w:szCs w:val="24"/>
        </w:rPr>
        <w:t>South African Journal of Botany</w:t>
      </w:r>
      <w:r w:rsidR="001E5D61">
        <w:rPr>
          <w:rFonts w:ascii="Times New Roman" w:hAnsi="Times New Roman"/>
          <w:sz w:val="24"/>
          <w:szCs w:val="24"/>
        </w:rPr>
        <w:t xml:space="preserve">.142, 156-164. </w:t>
      </w:r>
      <w:r w:rsidR="001E5D61" w:rsidRPr="001E5D61">
        <w:rPr>
          <w:rFonts w:ascii="Times New Roman" w:hAnsi="Times New Roman"/>
          <w:b/>
          <w:bCs/>
          <w:sz w:val="24"/>
          <w:szCs w:val="24"/>
        </w:rPr>
        <w:t>Impact Factor</w:t>
      </w:r>
      <w:r w:rsidR="001E5D61">
        <w:rPr>
          <w:rFonts w:ascii="Times New Roman" w:hAnsi="Times New Roman"/>
          <w:b/>
          <w:bCs/>
          <w:sz w:val="24"/>
          <w:szCs w:val="24"/>
        </w:rPr>
        <w:t xml:space="preserve"> 3.111.</w:t>
      </w:r>
    </w:p>
    <w:p w14:paraId="3B398B9F" w14:textId="0498191C" w:rsidR="00B416ED" w:rsidRPr="001E5D61" w:rsidRDefault="00B416ED" w:rsidP="00B416ED">
      <w:pPr>
        <w:pStyle w:val="ListParagraph"/>
        <w:numPr>
          <w:ilvl w:val="0"/>
          <w:numId w:val="27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16ED">
        <w:rPr>
          <w:rFonts w:ascii="Times New Roman" w:hAnsi="Times New Roman"/>
          <w:sz w:val="24"/>
          <w:szCs w:val="24"/>
        </w:rPr>
        <w:t xml:space="preserve">Azeez, L., Adejumo, </w:t>
      </w:r>
      <w:proofErr w:type="gramStart"/>
      <w:r w:rsidRPr="00B416ED">
        <w:rPr>
          <w:rFonts w:ascii="Times New Roman" w:hAnsi="Times New Roman"/>
          <w:sz w:val="24"/>
          <w:szCs w:val="24"/>
        </w:rPr>
        <w:t>A,L.</w:t>
      </w:r>
      <w:proofErr w:type="gramEnd"/>
      <w:r w:rsidRPr="00B416ED">
        <w:rPr>
          <w:rFonts w:ascii="Times New Roman" w:hAnsi="Times New Roman"/>
          <w:sz w:val="24"/>
          <w:szCs w:val="24"/>
        </w:rPr>
        <w:t xml:space="preserve">,  . </w:t>
      </w:r>
      <w:proofErr w:type="gramStart"/>
      <w:r w:rsidRPr="00B416ED">
        <w:rPr>
          <w:rFonts w:ascii="Times New Roman" w:hAnsi="Times New Roman"/>
          <w:sz w:val="24"/>
          <w:szCs w:val="24"/>
        </w:rPr>
        <w:t>Oladejo,  A</w:t>
      </w:r>
      <w:proofErr w:type="gramEnd"/>
      <w:r w:rsidRPr="00B416ED">
        <w:rPr>
          <w:rFonts w:ascii="Times New Roman" w:hAnsi="Times New Roman"/>
          <w:sz w:val="24"/>
          <w:szCs w:val="24"/>
        </w:rPr>
        <w:t xml:space="preserve">, A., Olalekan, B., Basiru,  S.,  </w:t>
      </w:r>
      <w:proofErr w:type="spellStart"/>
      <w:r w:rsidRPr="00B416ED">
        <w:rPr>
          <w:rFonts w:ascii="Times New Roman" w:hAnsi="Times New Roman"/>
          <w:b/>
          <w:bCs/>
          <w:sz w:val="24"/>
          <w:szCs w:val="24"/>
        </w:rPr>
        <w:t>Oyelami</w:t>
      </w:r>
      <w:proofErr w:type="spellEnd"/>
      <w:r w:rsidRPr="00B416E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416ED">
        <w:rPr>
          <w:rFonts w:ascii="Times New Roman" w:hAnsi="Times New Roman"/>
          <w:b/>
          <w:bCs/>
          <w:sz w:val="24"/>
          <w:szCs w:val="24"/>
        </w:rPr>
        <w:t>O</w:t>
      </w:r>
      <w:r w:rsidRPr="00B416ED">
        <w:rPr>
          <w:rFonts w:ascii="Times New Roman" w:hAnsi="Times New Roman"/>
          <w:b/>
          <w:bCs/>
          <w:sz w:val="24"/>
          <w:szCs w:val="24"/>
        </w:rPr>
        <w:t xml:space="preserve"> K.</w:t>
      </w:r>
      <w:r w:rsidRPr="00B416ED">
        <w:rPr>
          <w:rFonts w:ascii="Times New Roman" w:hAnsi="Times New Roman"/>
          <w:sz w:val="24"/>
          <w:szCs w:val="24"/>
        </w:rPr>
        <w:t xml:space="preserve">,   </w:t>
      </w:r>
      <w:proofErr w:type="spellStart"/>
      <w:r w:rsidRPr="00B416ED">
        <w:rPr>
          <w:rFonts w:ascii="Times New Roman" w:hAnsi="Times New Roman"/>
          <w:sz w:val="24"/>
          <w:szCs w:val="24"/>
        </w:rPr>
        <w:t>Makanjuola</w:t>
      </w:r>
      <w:proofErr w:type="spellEnd"/>
      <w:r w:rsidRPr="00B416ED">
        <w:rPr>
          <w:rFonts w:ascii="Times New Roman" w:hAnsi="Times New Roman"/>
          <w:sz w:val="24"/>
          <w:szCs w:val="24"/>
        </w:rPr>
        <w:t xml:space="preserve">, A, O., </w:t>
      </w:r>
      <w:proofErr w:type="spellStart"/>
      <w:r w:rsidRPr="00B416ED">
        <w:rPr>
          <w:rFonts w:ascii="Times New Roman" w:hAnsi="Times New Roman"/>
          <w:sz w:val="24"/>
          <w:szCs w:val="24"/>
        </w:rPr>
        <w:t>Ogungbe</w:t>
      </w:r>
      <w:proofErr w:type="spellEnd"/>
      <w:r w:rsidRPr="00B416ED">
        <w:rPr>
          <w:rFonts w:ascii="Times New Roman" w:hAnsi="Times New Roman"/>
          <w:sz w:val="24"/>
          <w:szCs w:val="24"/>
        </w:rPr>
        <w:t xml:space="preserve">, V.,   Hammed, A.,  &amp;  Abdullahi, M.(2024).Exploiting the synergistic influence of AgNPs-TiO2NPs: enhancing </w:t>
      </w:r>
      <w:proofErr w:type="spellStart"/>
      <w:r w:rsidRPr="00B416ED">
        <w:rPr>
          <w:rFonts w:ascii="Times New Roman" w:hAnsi="Times New Roman"/>
          <w:sz w:val="24"/>
          <w:szCs w:val="24"/>
        </w:rPr>
        <w:t>phytostabilization</w:t>
      </w:r>
      <w:proofErr w:type="spellEnd"/>
      <w:r w:rsidRPr="00B416ED">
        <w:rPr>
          <w:rFonts w:ascii="Times New Roman" w:hAnsi="Times New Roman"/>
          <w:sz w:val="24"/>
          <w:szCs w:val="24"/>
        </w:rPr>
        <w:t xml:space="preserve"> of Pb and mitigating its toxicity in </w:t>
      </w:r>
      <w:r w:rsidRPr="009A2225">
        <w:rPr>
          <w:rFonts w:ascii="Times New Roman" w:hAnsi="Times New Roman"/>
          <w:i/>
          <w:iCs/>
          <w:sz w:val="24"/>
          <w:szCs w:val="24"/>
        </w:rPr>
        <w:t>Vigna unguiculata</w:t>
      </w:r>
      <w:r w:rsidRPr="00B416ED">
        <w:rPr>
          <w:rFonts w:ascii="Times New Roman" w:hAnsi="Times New Roman"/>
          <w:sz w:val="24"/>
          <w:szCs w:val="24"/>
        </w:rPr>
        <w:t>. International journal of phytoremediation, DOI: 10.1080/15226514.2024.2412815</w:t>
      </w:r>
    </w:p>
    <w:p w14:paraId="283DF20B" w14:textId="1B5BC350" w:rsidR="00565C13" w:rsidRPr="00122A29" w:rsidRDefault="00565C13" w:rsidP="00122A29">
      <w:pPr>
        <w:tabs>
          <w:tab w:val="left" w:pos="90"/>
          <w:tab w:val="left" w:pos="360"/>
        </w:tabs>
        <w:jc w:val="both"/>
      </w:pPr>
    </w:p>
    <w:p w14:paraId="705AFB6D" w14:textId="2F83F683" w:rsidR="004374D1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Technical Reports</w:t>
      </w:r>
      <w:r w:rsidR="00487163"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0DC7DE3D" w14:textId="19C54A27" w:rsidR="00565C13" w:rsidRPr="00634B61" w:rsidRDefault="00565C13" w:rsidP="00565C13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4B61">
        <w:rPr>
          <w:rFonts w:ascii="Times New Roman" w:hAnsi="Times New Roman"/>
          <w:sz w:val="24"/>
          <w:szCs w:val="24"/>
        </w:rPr>
        <w:t xml:space="preserve">(i) </w:t>
      </w:r>
      <w:r w:rsidR="00505397">
        <w:rPr>
          <w:rFonts w:ascii="Times New Roman" w:hAnsi="Times New Roman"/>
          <w:sz w:val="24"/>
          <w:szCs w:val="24"/>
        </w:rPr>
        <w:t>Nil</w:t>
      </w:r>
    </w:p>
    <w:p w14:paraId="47A58A86" w14:textId="4DBEE57F" w:rsidR="00565C13" w:rsidRPr="00D44E66" w:rsidRDefault="00565C13" w:rsidP="00565C13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 w:rsidR="00C7281C">
        <w:rPr>
          <w:rFonts w:ascii="Times New Roman" w:hAnsi="Times New Roman"/>
          <w:sz w:val="24"/>
          <w:szCs w:val="24"/>
        </w:rPr>
        <w:t xml:space="preserve"> </w:t>
      </w:r>
      <w:r w:rsidR="00C7281C" w:rsidRPr="00C7281C">
        <w:rPr>
          <w:rFonts w:ascii="Times New Roman" w:hAnsi="Times New Roman"/>
          <w:sz w:val="24"/>
          <w:szCs w:val="24"/>
          <w:highlight w:val="darkGray"/>
        </w:rPr>
        <w:t>etc.</w:t>
      </w:r>
    </w:p>
    <w:p w14:paraId="6D6C6986" w14:textId="695AC401" w:rsidR="004374D1" w:rsidRPr="001A4C42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Papers and Works in Progress</w:t>
      </w:r>
      <w:r w:rsidR="00487163"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0A5B4B6E" w14:textId="364BBB5B" w:rsidR="00565C13" w:rsidRPr="00634B61" w:rsidRDefault="00565C13" w:rsidP="00565C13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4B61">
        <w:rPr>
          <w:rFonts w:ascii="Times New Roman" w:hAnsi="Times New Roman"/>
          <w:sz w:val="24"/>
          <w:szCs w:val="24"/>
        </w:rPr>
        <w:t xml:space="preserve">(i) </w:t>
      </w:r>
      <w:r w:rsidR="00505397">
        <w:rPr>
          <w:rFonts w:ascii="Times New Roman" w:hAnsi="Times New Roman"/>
          <w:sz w:val="24"/>
          <w:szCs w:val="24"/>
        </w:rPr>
        <w:t>Nil</w:t>
      </w:r>
    </w:p>
    <w:p w14:paraId="6B697BC6" w14:textId="66091450" w:rsidR="00565C13" w:rsidRDefault="00565C13" w:rsidP="00565C13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 w:rsidR="00C7281C">
        <w:rPr>
          <w:rFonts w:ascii="Times New Roman" w:hAnsi="Times New Roman"/>
          <w:sz w:val="24"/>
          <w:szCs w:val="24"/>
        </w:rPr>
        <w:t xml:space="preserve"> </w:t>
      </w:r>
      <w:r w:rsidR="00C7281C" w:rsidRPr="00C7281C">
        <w:rPr>
          <w:rFonts w:ascii="Times New Roman" w:hAnsi="Times New Roman"/>
          <w:sz w:val="24"/>
          <w:szCs w:val="24"/>
          <w:highlight w:val="darkGray"/>
        </w:rPr>
        <w:t>etc.</w:t>
      </w:r>
    </w:p>
    <w:p w14:paraId="055D3ECC" w14:textId="77777777" w:rsidR="00470E9D" w:rsidRPr="00D44E66" w:rsidRDefault="00470E9D" w:rsidP="00565C13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92D4B" w14:textId="7B693DC9" w:rsidR="004374D1" w:rsidRDefault="00487163" w:rsidP="00487163">
      <w:pPr>
        <w:tabs>
          <w:tab w:val="left" w:pos="90"/>
        </w:tabs>
        <w:jc w:val="both"/>
        <w:rPr>
          <w:b/>
          <w:bCs/>
        </w:rPr>
      </w:pPr>
      <w:r w:rsidRPr="001A4C42">
        <w:rPr>
          <w:b/>
          <w:bCs/>
        </w:rPr>
        <w:t>F. PROFESSIONAL ACCOMPLISHMENTS:</w:t>
      </w:r>
    </w:p>
    <w:p w14:paraId="26E2D0FB" w14:textId="2B38B322" w:rsidR="00FF0419" w:rsidRDefault="00FF0419" w:rsidP="00FF0419">
      <w:pPr>
        <w:tabs>
          <w:tab w:val="left" w:pos="90"/>
        </w:tabs>
        <w:jc w:val="center"/>
      </w:pPr>
      <w:r w:rsidRPr="00F95ADD">
        <w:rPr>
          <w:i/>
          <w:iCs/>
          <w:highlight w:val="darkGray"/>
        </w:rPr>
        <w:t>(</w:t>
      </w:r>
      <w:r w:rsidRPr="00F95ADD">
        <w:rPr>
          <w:b/>
          <w:bCs/>
          <w:i/>
          <w:iCs/>
          <w:highlight w:val="darkGray"/>
        </w:rPr>
        <w:t>Note</w:t>
      </w:r>
      <w:r w:rsidRPr="00F95ADD">
        <w:rPr>
          <w:i/>
          <w:iCs/>
          <w:highlight w:val="darkGray"/>
        </w:rPr>
        <w:t xml:space="preserve">: This section is to be written in </w:t>
      </w:r>
      <w:r w:rsidRPr="00F95ADD">
        <w:rPr>
          <w:i/>
          <w:iCs/>
          <w:highlight w:val="darkGray"/>
          <w:u w:val="single"/>
        </w:rPr>
        <w:t>prose</w:t>
      </w:r>
      <w:r w:rsidRPr="00F95ADD">
        <w:rPr>
          <w:i/>
          <w:iCs/>
          <w:highlight w:val="darkGray"/>
        </w:rPr>
        <w:t xml:space="preserve"> form with </w:t>
      </w:r>
      <w:r w:rsidRPr="00454313">
        <w:rPr>
          <w:b/>
          <w:bCs/>
          <w:i/>
          <w:iCs/>
          <w:highlight w:val="darkGray"/>
          <w:u w:val="single"/>
        </w:rPr>
        <w:t>no</w:t>
      </w:r>
      <w:r w:rsidRPr="00454313">
        <w:rPr>
          <w:i/>
          <w:iCs/>
          <w:highlight w:val="darkGray"/>
          <w:u w:val="single"/>
        </w:rPr>
        <w:t xml:space="preserve"> numbering/bulleting</w:t>
      </w:r>
      <w:r w:rsidRPr="00F95ADD">
        <w:rPr>
          <w:i/>
          <w:iCs/>
          <w:highlight w:val="darkGray"/>
        </w:rPr>
        <w:t>,</w:t>
      </w:r>
      <w:r w:rsidR="00016ED1" w:rsidRPr="0066425E">
        <w:rPr>
          <w:i/>
          <w:iCs/>
          <w:highlight w:val="darkGray"/>
        </w:rPr>
        <w:t xml:space="preserve"> </w:t>
      </w:r>
      <w:r w:rsidR="00016ED1">
        <w:rPr>
          <w:i/>
          <w:iCs/>
          <w:highlight w:val="darkGray"/>
        </w:rPr>
        <w:t xml:space="preserve">and with points/ideas separated using paragraphs. The section </w:t>
      </w:r>
      <w:r w:rsidRPr="00F95ADD">
        <w:rPr>
          <w:i/>
          <w:iCs/>
          <w:highlight w:val="darkGray"/>
        </w:rPr>
        <w:t xml:space="preserve">should address the candidate’s </w:t>
      </w:r>
      <w:r w:rsidR="001D64CE" w:rsidRPr="00F95ADD">
        <w:rPr>
          <w:i/>
          <w:iCs/>
          <w:highlight w:val="darkGray"/>
          <w:u w:val="single"/>
        </w:rPr>
        <w:t>measurable achievements</w:t>
      </w:r>
      <w:r w:rsidR="004554C4">
        <w:rPr>
          <w:i/>
          <w:iCs/>
          <w:highlight w:val="darkGray"/>
          <w:u w:val="single"/>
        </w:rPr>
        <w:t>/contributions</w:t>
      </w:r>
      <w:r w:rsidR="001D64CE" w:rsidRPr="00F95ADD">
        <w:rPr>
          <w:i/>
          <w:iCs/>
          <w:highlight w:val="darkGray"/>
        </w:rPr>
        <w:t xml:space="preserve"> </w:t>
      </w:r>
      <w:r w:rsidR="0091639D">
        <w:rPr>
          <w:i/>
          <w:iCs/>
          <w:highlight w:val="darkGray"/>
        </w:rPr>
        <w:t>as an academic</w:t>
      </w:r>
      <w:r w:rsidR="0025367B">
        <w:rPr>
          <w:i/>
          <w:iCs/>
          <w:highlight w:val="darkGray"/>
        </w:rPr>
        <w:t>/researcher</w:t>
      </w:r>
      <w:r w:rsidR="001D64CE" w:rsidRPr="00F95ADD">
        <w:rPr>
          <w:i/>
          <w:iCs/>
          <w:highlight w:val="darkGray"/>
        </w:rPr>
        <w:t xml:space="preserve"> </w:t>
      </w:r>
      <w:r w:rsidR="008258DE">
        <w:rPr>
          <w:i/>
          <w:iCs/>
          <w:highlight w:val="darkGray"/>
        </w:rPr>
        <w:t xml:space="preserve">that are possibly </w:t>
      </w:r>
      <w:r w:rsidR="008258DE" w:rsidRPr="00393610">
        <w:rPr>
          <w:i/>
          <w:iCs/>
          <w:color w:val="202124"/>
          <w:highlight w:val="darkGray"/>
          <w:u w:val="single"/>
          <w:shd w:val="clear" w:color="auto" w:fill="FFFFFF"/>
        </w:rPr>
        <w:t>quantified with figures, percentages and statistics</w:t>
      </w:r>
      <w:r w:rsidR="008258DE" w:rsidRPr="008258DE">
        <w:rPr>
          <w:i/>
          <w:iCs/>
          <w:color w:val="202124"/>
          <w:highlight w:val="darkGray"/>
          <w:shd w:val="clear" w:color="auto" w:fill="FFFFFF"/>
        </w:rPr>
        <w:t>.</w:t>
      </w:r>
      <w:r w:rsidR="008258DE" w:rsidRPr="008258DE">
        <w:rPr>
          <w:color w:val="202124"/>
          <w:highlight w:val="darkGray"/>
          <w:shd w:val="clear" w:color="auto" w:fill="FFFFFF"/>
        </w:rPr>
        <w:t xml:space="preserve"> </w:t>
      </w:r>
      <w:r w:rsidR="008258DE" w:rsidRPr="008258DE">
        <w:rPr>
          <w:i/>
          <w:iCs/>
          <w:color w:val="202124"/>
          <w:highlight w:val="darkGray"/>
          <w:shd w:val="clear" w:color="auto" w:fill="FFFFFF"/>
        </w:rPr>
        <w:t>These may include:</w:t>
      </w:r>
      <w:r w:rsidR="001D64CE" w:rsidRPr="008258DE">
        <w:rPr>
          <w:i/>
          <w:iCs/>
          <w:highlight w:val="darkGray"/>
        </w:rPr>
        <w:t xml:space="preserve"> </w:t>
      </w:r>
      <w:r w:rsidR="001D64CE" w:rsidRPr="00F95ADD">
        <w:rPr>
          <w:i/>
          <w:iCs/>
          <w:highlight w:val="darkGray"/>
        </w:rPr>
        <w:t>problems identified and solved</w:t>
      </w:r>
      <w:r w:rsidR="001A5846" w:rsidRPr="00F95ADD">
        <w:rPr>
          <w:i/>
          <w:iCs/>
          <w:highlight w:val="darkGray"/>
        </w:rPr>
        <w:t xml:space="preserve"> and the possible number of pe</w:t>
      </w:r>
      <w:r w:rsidR="004554C4">
        <w:rPr>
          <w:i/>
          <w:iCs/>
          <w:highlight w:val="darkGray"/>
        </w:rPr>
        <w:t>rsons</w:t>
      </w:r>
      <w:r w:rsidR="001A5846" w:rsidRPr="00F95ADD">
        <w:rPr>
          <w:i/>
          <w:iCs/>
          <w:highlight w:val="darkGray"/>
        </w:rPr>
        <w:t>/things positively affected</w:t>
      </w:r>
      <w:r w:rsidR="001D64CE" w:rsidRPr="00F95ADD">
        <w:rPr>
          <w:i/>
          <w:iCs/>
          <w:highlight w:val="darkGray"/>
        </w:rPr>
        <w:t>; ideas or innovations introduced</w:t>
      </w:r>
      <w:r w:rsidR="00EE3975" w:rsidRPr="00F95ADD">
        <w:rPr>
          <w:i/>
          <w:iCs/>
          <w:highlight w:val="darkGray"/>
        </w:rPr>
        <w:t xml:space="preserve"> to improve </w:t>
      </w:r>
      <w:r w:rsidR="001A5846" w:rsidRPr="00F95ADD">
        <w:rPr>
          <w:i/>
          <w:iCs/>
          <w:highlight w:val="darkGray"/>
        </w:rPr>
        <w:t>a system/</w:t>
      </w:r>
      <w:r w:rsidR="00EE3975" w:rsidRPr="00F95ADD">
        <w:rPr>
          <w:i/>
          <w:iCs/>
          <w:highlight w:val="darkGray"/>
        </w:rPr>
        <w:t>thing</w:t>
      </w:r>
      <w:r w:rsidR="001D64CE" w:rsidRPr="00F95ADD">
        <w:rPr>
          <w:i/>
          <w:iCs/>
          <w:highlight w:val="darkGray"/>
        </w:rPr>
        <w:t xml:space="preserve">; </w:t>
      </w:r>
      <w:r w:rsidR="0091639D">
        <w:rPr>
          <w:i/>
          <w:iCs/>
          <w:highlight w:val="darkGray"/>
        </w:rPr>
        <w:t xml:space="preserve">training a number of students on special skills and its </w:t>
      </w:r>
      <w:r w:rsidR="0091639D" w:rsidRPr="0066425E">
        <w:rPr>
          <w:i/>
          <w:iCs/>
          <w:highlight w:val="darkGray"/>
          <w:u w:val="single"/>
        </w:rPr>
        <w:t>positive impact</w:t>
      </w:r>
      <w:r w:rsidR="0091639D">
        <w:rPr>
          <w:i/>
          <w:iCs/>
          <w:highlight w:val="darkGray"/>
        </w:rPr>
        <w:t xml:space="preserve"> in the system; </w:t>
      </w:r>
      <w:r w:rsidR="001D64CE" w:rsidRPr="00F95ADD">
        <w:rPr>
          <w:i/>
          <w:iCs/>
          <w:highlight w:val="darkGray"/>
        </w:rPr>
        <w:t>procedures or systems developed</w:t>
      </w:r>
      <w:r w:rsidR="001A5846" w:rsidRPr="00F95ADD">
        <w:rPr>
          <w:i/>
          <w:iCs/>
          <w:highlight w:val="darkGray"/>
        </w:rPr>
        <w:t>/</w:t>
      </w:r>
      <w:r w:rsidR="00EE3975" w:rsidRPr="00F95ADD">
        <w:rPr>
          <w:i/>
          <w:iCs/>
          <w:highlight w:val="darkGray"/>
        </w:rPr>
        <w:t xml:space="preserve"> restructured for improvement</w:t>
      </w:r>
      <w:r w:rsidR="001D64CE" w:rsidRPr="00F95ADD">
        <w:rPr>
          <w:i/>
          <w:iCs/>
          <w:highlight w:val="darkGray"/>
        </w:rPr>
        <w:t>;</w:t>
      </w:r>
      <w:r w:rsidR="00EE3975" w:rsidRPr="00F95ADD">
        <w:rPr>
          <w:i/>
          <w:iCs/>
          <w:highlight w:val="darkGray"/>
        </w:rPr>
        <w:t xml:space="preserve"> special projects worked on</w:t>
      </w:r>
      <w:r w:rsidR="004554C4">
        <w:rPr>
          <w:i/>
          <w:iCs/>
          <w:highlight w:val="darkGray"/>
        </w:rPr>
        <w:t xml:space="preserve"> and positive impact on people/system</w:t>
      </w:r>
      <w:r w:rsidR="00EE3975" w:rsidRPr="00F95ADD">
        <w:rPr>
          <w:i/>
          <w:iCs/>
          <w:highlight w:val="darkGray"/>
        </w:rPr>
        <w:t>; awards</w:t>
      </w:r>
      <w:r w:rsidR="00132700">
        <w:rPr>
          <w:i/>
          <w:iCs/>
          <w:highlight w:val="darkGray"/>
        </w:rPr>
        <w:t>, scholarships, and</w:t>
      </w:r>
      <w:r w:rsidR="00EE3975" w:rsidRPr="00F95ADD">
        <w:rPr>
          <w:i/>
          <w:iCs/>
          <w:highlight w:val="darkGray"/>
        </w:rPr>
        <w:t xml:space="preserve"> commendations</w:t>
      </w:r>
      <w:r w:rsidR="00132700">
        <w:rPr>
          <w:i/>
          <w:iCs/>
          <w:highlight w:val="darkGray"/>
        </w:rPr>
        <w:t xml:space="preserve"> </w:t>
      </w:r>
      <w:r w:rsidR="004554C4" w:rsidRPr="00F95ADD">
        <w:rPr>
          <w:i/>
          <w:iCs/>
          <w:highlight w:val="darkGray"/>
        </w:rPr>
        <w:t>received</w:t>
      </w:r>
      <w:r w:rsidR="004554C4">
        <w:rPr>
          <w:i/>
          <w:iCs/>
          <w:highlight w:val="darkGray"/>
        </w:rPr>
        <w:t xml:space="preserve"> </w:t>
      </w:r>
      <w:r w:rsidR="00132700">
        <w:rPr>
          <w:i/>
          <w:iCs/>
          <w:highlight w:val="darkGray"/>
        </w:rPr>
        <w:t>for specific activities</w:t>
      </w:r>
      <w:r w:rsidR="004554C4">
        <w:rPr>
          <w:i/>
          <w:iCs/>
          <w:highlight w:val="darkGray"/>
        </w:rPr>
        <w:t>;</w:t>
      </w:r>
      <w:r w:rsidR="001A5846" w:rsidRPr="00F95ADD">
        <w:rPr>
          <w:i/>
          <w:iCs/>
          <w:highlight w:val="darkGray"/>
        </w:rPr>
        <w:t xml:space="preserve"> </w:t>
      </w:r>
      <w:r w:rsidR="0091639D">
        <w:rPr>
          <w:i/>
          <w:iCs/>
          <w:highlight w:val="darkGray"/>
        </w:rPr>
        <w:t>research outcomes that result into increased revenue or sales</w:t>
      </w:r>
      <w:r w:rsidR="001A5846" w:rsidRPr="00F95ADD">
        <w:rPr>
          <w:i/>
          <w:iCs/>
          <w:highlight w:val="darkGray"/>
        </w:rPr>
        <w:t>,</w:t>
      </w:r>
      <w:r w:rsidR="00EE3975" w:rsidRPr="00F95ADD">
        <w:rPr>
          <w:i/>
          <w:iCs/>
          <w:highlight w:val="darkGray"/>
        </w:rPr>
        <w:t xml:space="preserve"> etc.</w:t>
      </w:r>
      <w:r w:rsidRPr="00F95ADD">
        <w:rPr>
          <w:highlight w:val="darkGray"/>
        </w:rPr>
        <w:t>)</w:t>
      </w:r>
    </w:p>
    <w:p w14:paraId="27EB7A94" w14:textId="68BCD7D4" w:rsidR="004374D1" w:rsidRPr="001A4C42" w:rsidRDefault="00487163" w:rsidP="00487163">
      <w:pPr>
        <w:tabs>
          <w:tab w:val="left" w:pos="90"/>
        </w:tabs>
        <w:jc w:val="both"/>
        <w:rPr>
          <w:b/>
          <w:bCs/>
        </w:rPr>
      </w:pPr>
      <w:r w:rsidRPr="001A4C42">
        <w:rPr>
          <w:b/>
          <w:bCs/>
        </w:rPr>
        <w:t>G. CONFERENCES, SEMINARS AND WORKSHOPS ATTENDED WITH</w:t>
      </w:r>
      <w:r w:rsidRPr="001A4C42">
        <w:t xml:space="preserve"> </w:t>
      </w:r>
      <w:r w:rsidRPr="001A4C42">
        <w:rPr>
          <w:b/>
          <w:bCs/>
        </w:rPr>
        <w:t>DATES:</w:t>
      </w:r>
    </w:p>
    <w:p w14:paraId="16EE97EF" w14:textId="7C9E1415" w:rsidR="00D75EDB" w:rsidRDefault="00D75EDB" w:rsidP="0071569C">
      <w:pPr>
        <w:tabs>
          <w:tab w:val="left" w:pos="90"/>
          <w:tab w:val="left" w:pos="360"/>
        </w:tabs>
        <w:spacing w:line="276" w:lineRule="auto"/>
        <w:jc w:val="both"/>
      </w:pPr>
      <w:r w:rsidRPr="0071569C">
        <w:t>(</w:t>
      </w:r>
      <w:proofErr w:type="spellStart"/>
      <w:r w:rsidRPr="0071569C">
        <w:t>i</w:t>
      </w:r>
      <w:proofErr w:type="spellEnd"/>
      <w:r w:rsidRPr="0071569C">
        <w:t xml:space="preserve">) </w:t>
      </w:r>
      <w:r w:rsidR="0071569C" w:rsidRPr="0071569C">
        <w:t>4</w:t>
      </w:r>
      <w:r w:rsidR="0071569C" w:rsidRPr="0071569C">
        <w:rPr>
          <w:vertAlign w:val="superscript"/>
        </w:rPr>
        <w:t>th</w:t>
      </w:r>
      <w:r w:rsidR="0071569C" w:rsidRPr="0071569C">
        <w:t xml:space="preserve"> Workshop/Conference on Nanotechnology (LAUTECH NANO 2020): Human Existence and Resource </w:t>
      </w:r>
      <w:proofErr w:type="gramStart"/>
      <w:r w:rsidR="0071569C" w:rsidRPr="0071569C">
        <w:t>Utilization :</w:t>
      </w:r>
      <w:proofErr w:type="gramEnd"/>
      <w:r w:rsidR="0071569C" w:rsidRPr="0071569C">
        <w:t xml:space="preserve"> Extending the Frontiers through Nanotechnology, Ladoke Akintola University of Technology, </w:t>
      </w:r>
      <w:r w:rsidR="00E40F32" w:rsidRPr="0071569C">
        <w:t>Ogbomosho</w:t>
      </w:r>
      <w:r w:rsidR="0071569C" w:rsidRPr="0071569C">
        <w:t>, Oyo State</w:t>
      </w:r>
      <w:r w:rsidR="0071569C" w:rsidRPr="0071569C">
        <w:tab/>
      </w:r>
      <w:r w:rsidR="0071569C">
        <w:tab/>
      </w:r>
      <w:r w:rsidR="0071569C">
        <w:tab/>
      </w:r>
      <w:r w:rsidR="0071569C">
        <w:tab/>
      </w:r>
      <w:r w:rsidR="0071569C">
        <w:tab/>
      </w:r>
      <w:r w:rsidR="0071569C">
        <w:tab/>
      </w:r>
      <w:r w:rsidR="0071569C" w:rsidRPr="0071569C">
        <w:t>Oct., 27-28,2020</w:t>
      </w:r>
    </w:p>
    <w:p w14:paraId="50B2FAB2" w14:textId="71506883" w:rsidR="007908AF" w:rsidRDefault="007908AF" w:rsidP="0071569C">
      <w:pPr>
        <w:tabs>
          <w:tab w:val="left" w:pos="90"/>
          <w:tab w:val="left" w:pos="360"/>
        </w:tabs>
        <w:spacing w:line="276" w:lineRule="auto"/>
        <w:jc w:val="both"/>
      </w:pPr>
      <w:r>
        <w:t xml:space="preserve">(ii) </w:t>
      </w:r>
      <w:r w:rsidRPr="0071569C">
        <w:t>2</w:t>
      </w:r>
      <w:r w:rsidRPr="0071569C">
        <w:rPr>
          <w:vertAlign w:val="superscript"/>
        </w:rPr>
        <w:t>nd</w:t>
      </w:r>
      <w:r w:rsidRPr="0071569C">
        <w:t xml:space="preserve"> International Conference on Sustainable Entrepreneurship in Scientific Research, Adeleke University,</w:t>
      </w:r>
      <w:r w:rsidR="00E40F32">
        <w:t xml:space="preserve"> </w:t>
      </w:r>
      <w:r w:rsidRPr="0071569C">
        <w:t>Ede, Osun State, Nigeria.</w:t>
      </w:r>
      <w:r w:rsidRPr="0071569C">
        <w:tab/>
      </w:r>
      <w:r w:rsidRPr="0071569C">
        <w:tab/>
      </w:r>
      <w:r w:rsidRPr="0071569C">
        <w:tab/>
      </w:r>
      <w:r w:rsidRPr="0071569C">
        <w:tab/>
      </w:r>
      <w:r>
        <w:tab/>
      </w:r>
      <w:r>
        <w:tab/>
      </w:r>
      <w:r>
        <w:tab/>
      </w:r>
      <w:r w:rsidRPr="0071569C">
        <w:t>April 28-30,2024</w:t>
      </w:r>
      <w:r>
        <w:t xml:space="preserve"> </w:t>
      </w:r>
    </w:p>
    <w:p w14:paraId="70725AA2" w14:textId="712022E3" w:rsidR="007908AF" w:rsidRDefault="007908AF" w:rsidP="0071569C">
      <w:pPr>
        <w:tabs>
          <w:tab w:val="left" w:pos="90"/>
          <w:tab w:val="left" w:pos="360"/>
        </w:tabs>
        <w:spacing w:line="276" w:lineRule="auto"/>
        <w:jc w:val="both"/>
      </w:pPr>
      <w:r>
        <w:t>(iii)23</w:t>
      </w:r>
      <w:r w:rsidRPr="007908AF">
        <w:rPr>
          <w:vertAlign w:val="superscript"/>
        </w:rPr>
        <w:t>rd</w:t>
      </w:r>
      <w:r>
        <w:t xml:space="preserve"> Annual Scientific Conference and General Meeting: Emerging Technology in Experimental Biology: Catalyst </w:t>
      </w:r>
      <w:r w:rsidR="00C00C70">
        <w:t>for</w:t>
      </w:r>
      <w:r>
        <w:t xml:space="preserve"> Food </w:t>
      </w:r>
      <w:r w:rsidR="00C00C70">
        <w:t xml:space="preserve">Security, Well-being </w:t>
      </w:r>
      <w:proofErr w:type="gramStart"/>
      <w:r w:rsidR="00C00C70">
        <w:t>And</w:t>
      </w:r>
      <w:proofErr w:type="gramEnd"/>
      <w:r w:rsidR="00C00C70">
        <w:t xml:space="preserve"> Sustainable Development, Federal University of Technology, Akure, Nigeria. </w:t>
      </w:r>
      <w:r w:rsidR="00C00C70">
        <w:tab/>
      </w:r>
      <w:r w:rsidR="00C00C70">
        <w:tab/>
      </w:r>
      <w:r w:rsidR="00C00C70">
        <w:tab/>
      </w:r>
      <w:r w:rsidR="00C00C70">
        <w:tab/>
      </w:r>
      <w:r w:rsidR="00C00C70">
        <w:tab/>
      </w:r>
      <w:r w:rsidR="00C00C70">
        <w:tab/>
      </w:r>
      <w:r w:rsidR="00C00C70">
        <w:tab/>
      </w:r>
      <w:r w:rsidR="00571C24">
        <w:t xml:space="preserve">           </w:t>
      </w:r>
      <w:r w:rsidR="00C00C70">
        <w:t>Aug., 12-15,2024</w:t>
      </w:r>
      <w:r>
        <w:t xml:space="preserve">  </w:t>
      </w:r>
    </w:p>
    <w:p w14:paraId="17AA8111" w14:textId="77777777" w:rsidR="00C139A6" w:rsidRDefault="0074016E" w:rsidP="0071569C">
      <w:pPr>
        <w:tabs>
          <w:tab w:val="left" w:pos="90"/>
          <w:tab w:val="left" w:pos="360"/>
        </w:tabs>
        <w:spacing w:line="276" w:lineRule="auto"/>
        <w:jc w:val="both"/>
      </w:pPr>
      <w:r>
        <w:t>(iv) 8</w:t>
      </w:r>
      <w:r w:rsidRPr="0074016E">
        <w:rPr>
          <w:vertAlign w:val="superscript"/>
        </w:rPr>
        <w:t>th</w:t>
      </w:r>
      <w:r>
        <w:t xml:space="preserve"> International Conference on Nanotechnology (Hybrid): Nanotechnology Revolution for Sustainable Development: Securing the Future for the benefits </w:t>
      </w:r>
      <w:r w:rsidR="00571C24">
        <w:t xml:space="preserve">of Humanity, </w:t>
      </w:r>
      <w:r w:rsidR="00571C24" w:rsidRPr="0071569C">
        <w:t>Ladoke Akintola University of Technology, Ogbomosho, Oyo State</w:t>
      </w:r>
      <w:r w:rsidR="00571C24">
        <w:t>.</w:t>
      </w:r>
      <w:r w:rsidR="00571C24">
        <w:tab/>
      </w:r>
      <w:r w:rsidR="00571C24">
        <w:tab/>
      </w:r>
      <w:r w:rsidR="00571C24">
        <w:tab/>
      </w:r>
      <w:r w:rsidR="00571C24">
        <w:tab/>
      </w:r>
      <w:r w:rsidR="00571C24">
        <w:tab/>
        <w:t>Nov.,18-22,2024</w:t>
      </w:r>
    </w:p>
    <w:p w14:paraId="14F05E6D" w14:textId="495AB618" w:rsidR="0074016E" w:rsidRPr="0071569C" w:rsidRDefault="00C139A6" w:rsidP="0071569C">
      <w:pPr>
        <w:tabs>
          <w:tab w:val="left" w:pos="90"/>
          <w:tab w:val="left" w:pos="360"/>
        </w:tabs>
        <w:spacing w:line="276" w:lineRule="auto"/>
        <w:jc w:val="both"/>
      </w:pPr>
      <w:r>
        <w:t>(v)</w:t>
      </w:r>
      <w:r w:rsidR="00571C24">
        <w:tab/>
      </w:r>
      <w:r w:rsidR="001B340A">
        <w:t>Online International Workshop on Research Informatics: A Module of Research Methodology, Maryam Abacha American University of Nigeria.</w:t>
      </w:r>
      <w:r w:rsidR="001B340A">
        <w:tab/>
      </w:r>
      <w:r w:rsidR="001B340A">
        <w:tab/>
      </w:r>
      <w:r w:rsidR="001B340A">
        <w:tab/>
      </w:r>
      <w:r w:rsidR="001B340A">
        <w:tab/>
      </w:r>
      <w:r w:rsidR="001B340A">
        <w:tab/>
        <w:t xml:space="preserve">Sept.,09,2024 </w:t>
      </w:r>
      <w:r w:rsidR="00571C24">
        <w:tab/>
      </w:r>
      <w:r w:rsidR="00571C24" w:rsidRPr="0071569C">
        <w:tab/>
      </w:r>
    </w:p>
    <w:p w14:paraId="1A3D7DC1" w14:textId="77777777" w:rsidR="007A5E2D" w:rsidRDefault="007A5E2D" w:rsidP="0071569C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0FCA3BA3" w14:textId="328E5AC8" w:rsidR="004374D1" w:rsidRPr="001A4C42" w:rsidRDefault="00D26FE0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H. CURRENT RESEARCH ACTIVITIES:</w:t>
      </w:r>
    </w:p>
    <w:p w14:paraId="00560D84" w14:textId="77777777" w:rsidR="00D75EDB" w:rsidRPr="00634B61" w:rsidRDefault="00D75EDB" w:rsidP="00D75ED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(i) </w:t>
      </w:r>
    </w:p>
    <w:p w14:paraId="00512140" w14:textId="5D3A6C4D" w:rsidR="00D75EDB" w:rsidRPr="00D44E66" w:rsidRDefault="00D75EDB" w:rsidP="00D75ED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lastRenderedPageBreak/>
        <w:t>(ii)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EDB">
        <w:rPr>
          <w:rFonts w:ascii="Times New Roman" w:hAnsi="Times New Roman"/>
          <w:sz w:val="24"/>
          <w:szCs w:val="24"/>
          <w:highlight w:val="darkGray"/>
        </w:rPr>
        <w:t>etc.</w:t>
      </w:r>
    </w:p>
    <w:p w14:paraId="6BF31D6D" w14:textId="77777777" w:rsidR="007A5E2D" w:rsidRDefault="007A5E2D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5C5E94B6" w14:textId="440E1973" w:rsidR="004374D1" w:rsidRPr="001A4C42" w:rsidRDefault="00D26FE0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I.   OTHER RELEVANT INFORMATION:</w:t>
      </w:r>
    </w:p>
    <w:p w14:paraId="3683FBAA" w14:textId="0B404DBF" w:rsidR="000361DA" w:rsidRDefault="000361DA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tab/>
      </w:r>
      <w:r w:rsidRPr="001A4C42">
        <w:rPr>
          <w:b/>
          <w:bCs/>
        </w:rPr>
        <w:t xml:space="preserve">1. </w:t>
      </w:r>
      <w:r w:rsidR="004374D1" w:rsidRPr="001A4C42">
        <w:rPr>
          <w:b/>
          <w:bCs/>
        </w:rPr>
        <w:t>Services within the Department</w:t>
      </w:r>
      <w:r w:rsidRPr="001A4C42">
        <w:rPr>
          <w:b/>
          <w:bCs/>
        </w:rPr>
        <w:t>:</w:t>
      </w:r>
    </w:p>
    <w:p w14:paraId="5E363D7F" w14:textId="6849150D" w:rsidR="00244BA0" w:rsidRPr="00634B61" w:rsidRDefault="00244BA0" w:rsidP="00244BA0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(i)</w:t>
      </w:r>
      <w:r w:rsidR="002D6EE6">
        <w:rPr>
          <w:rFonts w:ascii="Times New Roman" w:hAnsi="Times New Roman"/>
          <w:sz w:val="24"/>
          <w:szCs w:val="24"/>
        </w:rPr>
        <w:t>Member Welfare Committee</w:t>
      </w:r>
      <w:r w:rsidR="00C139A6">
        <w:rPr>
          <w:rFonts w:ascii="Times New Roman" w:hAnsi="Times New Roman"/>
          <w:sz w:val="24"/>
          <w:szCs w:val="24"/>
        </w:rPr>
        <w:t>, Department of Biochemistry</w:t>
      </w:r>
    </w:p>
    <w:p w14:paraId="61E21DA2" w14:textId="7A7877C3" w:rsidR="00244BA0" w:rsidRPr="00D44E66" w:rsidRDefault="00244BA0" w:rsidP="00244BA0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 w:rsidR="00C139A6">
        <w:rPr>
          <w:rFonts w:ascii="Times New Roman" w:hAnsi="Times New Roman"/>
          <w:sz w:val="24"/>
          <w:szCs w:val="24"/>
        </w:rPr>
        <w:t xml:space="preserve">Level Advisor, 2024/2025 Set, </w:t>
      </w:r>
      <w:r w:rsidR="00C139A6">
        <w:rPr>
          <w:rFonts w:ascii="Times New Roman" w:hAnsi="Times New Roman"/>
          <w:sz w:val="24"/>
          <w:szCs w:val="24"/>
        </w:rPr>
        <w:t>Department of Biochemistry</w:t>
      </w:r>
      <w:r w:rsidR="00C139A6">
        <w:rPr>
          <w:rFonts w:ascii="Times New Roman" w:hAnsi="Times New Roman"/>
          <w:sz w:val="24"/>
          <w:szCs w:val="24"/>
        </w:rPr>
        <w:t xml:space="preserve"> </w:t>
      </w:r>
    </w:p>
    <w:p w14:paraId="32A5C286" w14:textId="3A97AA4A" w:rsidR="004374D1" w:rsidRDefault="000361DA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rPr>
          <w:b/>
          <w:bCs/>
        </w:rPr>
        <w:t xml:space="preserve">      2.</w:t>
      </w:r>
      <w:r w:rsidR="004374D1" w:rsidRPr="001A4C42">
        <w:t xml:space="preserve"> </w:t>
      </w:r>
      <w:r w:rsidR="004374D1" w:rsidRPr="001A4C42">
        <w:rPr>
          <w:b/>
          <w:bCs/>
        </w:rPr>
        <w:t>Services within the Faculty</w:t>
      </w:r>
      <w:r w:rsidRPr="001A4C42">
        <w:rPr>
          <w:b/>
          <w:bCs/>
        </w:rPr>
        <w:t>:</w:t>
      </w:r>
    </w:p>
    <w:p w14:paraId="5172C4F9" w14:textId="77777777" w:rsidR="00244BA0" w:rsidRPr="00634B61" w:rsidRDefault="00244BA0" w:rsidP="00244BA0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(i) </w:t>
      </w:r>
    </w:p>
    <w:p w14:paraId="3AFB55AE" w14:textId="77777777" w:rsidR="00244BA0" w:rsidRPr="00D44E66" w:rsidRDefault="00244BA0" w:rsidP="00244BA0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EDB">
        <w:rPr>
          <w:rFonts w:ascii="Times New Roman" w:hAnsi="Times New Roman"/>
          <w:sz w:val="24"/>
          <w:szCs w:val="24"/>
          <w:highlight w:val="darkGray"/>
        </w:rPr>
        <w:t>etc.</w:t>
      </w:r>
    </w:p>
    <w:p w14:paraId="1C244FA5" w14:textId="5712CA27" w:rsidR="004374D1" w:rsidRDefault="000361DA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tab/>
      </w:r>
      <w:r w:rsidRPr="001A4C42">
        <w:rPr>
          <w:b/>
          <w:bCs/>
        </w:rPr>
        <w:t>3.</w:t>
      </w:r>
      <w:r w:rsidRPr="001A4C42">
        <w:t xml:space="preserve"> </w:t>
      </w:r>
      <w:r w:rsidR="004374D1" w:rsidRPr="001A4C42">
        <w:rPr>
          <w:b/>
          <w:bCs/>
        </w:rPr>
        <w:t>Services within the University</w:t>
      </w:r>
      <w:r w:rsidRPr="001A4C42">
        <w:rPr>
          <w:b/>
          <w:bCs/>
        </w:rPr>
        <w:t>:</w:t>
      </w:r>
    </w:p>
    <w:p w14:paraId="2C1D6BC5" w14:textId="77777777" w:rsidR="00244BA0" w:rsidRPr="00634B61" w:rsidRDefault="00244BA0" w:rsidP="00244BA0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(i) </w:t>
      </w:r>
    </w:p>
    <w:p w14:paraId="7FBC1F4E" w14:textId="77777777" w:rsidR="00244BA0" w:rsidRPr="00D44E66" w:rsidRDefault="00244BA0" w:rsidP="00244BA0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EDB">
        <w:rPr>
          <w:rFonts w:ascii="Times New Roman" w:hAnsi="Times New Roman"/>
          <w:sz w:val="24"/>
          <w:szCs w:val="24"/>
          <w:highlight w:val="darkGray"/>
        </w:rPr>
        <w:t>etc.</w:t>
      </w:r>
    </w:p>
    <w:p w14:paraId="381032ED" w14:textId="6F0A031F" w:rsidR="004374D1" w:rsidRDefault="000361DA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rPr>
          <w:b/>
          <w:bCs/>
        </w:rPr>
        <w:tab/>
        <w:t xml:space="preserve">4. </w:t>
      </w:r>
      <w:r w:rsidR="004374D1" w:rsidRPr="001A4C42">
        <w:rPr>
          <w:b/>
          <w:bCs/>
        </w:rPr>
        <w:t>Services outside the University</w:t>
      </w:r>
      <w:r w:rsidRPr="001A4C42">
        <w:rPr>
          <w:b/>
          <w:bCs/>
        </w:rPr>
        <w:t>:</w:t>
      </w:r>
    </w:p>
    <w:p w14:paraId="5CA08F6D" w14:textId="77777777" w:rsidR="00244BA0" w:rsidRPr="00634B61" w:rsidRDefault="00244BA0" w:rsidP="00244BA0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(i) </w:t>
      </w:r>
    </w:p>
    <w:p w14:paraId="16AB414F" w14:textId="77777777" w:rsidR="00244BA0" w:rsidRPr="00D44E66" w:rsidRDefault="00244BA0" w:rsidP="00244BA0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EDB">
        <w:rPr>
          <w:rFonts w:ascii="Times New Roman" w:hAnsi="Times New Roman"/>
          <w:sz w:val="24"/>
          <w:szCs w:val="24"/>
          <w:highlight w:val="darkGray"/>
        </w:rPr>
        <w:t>etc.</w:t>
      </w:r>
    </w:p>
    <w:p w14:paraId="75946B2F" w14:textId="5581B1C3" w:rsidR="00E21BCF" w:rsidRPr="001A4C42" w:rsidRDefault="00E21BCF" w:rsidP="000361DA">
      <w:pPr>
        <w:tabs>
          <w:tab w:val="left" w:pos="90"/>
          <w:tab w:val="left" w:pos="360"/>
        </w:tabs>
        <w:jc w:val="both"/>
        <w:rPr>
          <w:b/>
          <w:bCs/>
        </w:rPr>
      </w:pPr>
    </w:p>
    <w:p w14:paraId="58B86E87" w14:textId="77777777" w:rsidR="007A5E2D" w:rsidRDefault="007A5E2D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607E7A99" w14:textId="2F011CBE" w:rsidR="004374D1" w:rsidRPr="001A4C42" w:rsidRDefault="00190EF2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J.</w:t>
      </w:r>
      <w:r w:rsidRPr="001A4C42">
        <w:rPr>
          <w:b/>
          <w:bCs/>
        </w:rPr>
        <w:tab/>
        <w:t>CONTRIBUTION TO KNOWLEDGE:</w:t>
      </w:r>
    </w:p>
    <w:p w14:paraId="603828EC" w14:textId="7DB163D5" w:rsidR="007C5826" w:rsidRPr="0066425E" w:rsidRDefault="00265FE9" w:rsidP="0066425E">
      <w:pPr>
        <w:tabs>
          <w:tab w:val="left" w:pos="90"/>
        </w:tabs>
        <w:jc w:val="center"/>
        <w:rPr>
          <w:b/>
          <w:bCs/>
          <w:i/>
          <w:iCs/>
        </w:rPr>
      </w:pPr>
      <w:r w:rsidRPr="0066425E">
        <w:rPr>
          <w:highlight w:val="darkGray"/>
        </w:rPr>
        <w:t>(</w:t>
      </w:r>
      <w:r w:rsidRPr="0066425E">
        <w:rPr>
          <w:b/>
          <w:bCs/>
          <w:i/>
          <w:iCs/>
          <w:highlight w:val="darkGray"/>
        </w:rPr>
        <w:t>Note</w:t>
      </w:r>
      <w:r w:rsidRPr="0066425E">
        <w:rPr>
          <w:i/>
          <w:iCs/>
          <w:highlight w:val="darkGray"/>
        </w:rPr>
        <w:t xml:space="preserve">: This section is to be written in </w:t>
      </w:r>
      <w:r w:rsidRPr="00454313">
        <w:rPr>
          <w:i/>
          <w:iCs/>
          <w:highlight w:val="darkGray"/>
          <w:u w:val="single"/>
        </w:rPr>
        <w:t>prose form</w:t>
      </w:r>
      <w:r w:rsidRPr="0066425E">
        <w:rPr>
          <w:i/>
          <w:iCs/>
          <w:highlight w:val="darkGray"/>
        </w:rPr>
        <w:t xml:space="preserve"> with </w:t>
      </w:r>
      <w:r w:rsidRPr="00454313">
        <w:rPr>
          <w:b/>
          <w:bCs/>
          <w:i/>
          <w:iCs/>
          <w:highlight w:val="darkGray"/>
          <w:u w:val="single"/>
        </w:rPr>
        <w:t>no</w:t>
      </w:r>
      <w:r w:rsidRPr="00454313">
        <w:rPr>
          <w:i/>
          <w:iCs/>
          <w:highlight w:val="darkGray"/>
          <w:u w:val="single"/>
        </w:rPr>
        <w:t xml:space="preserve"> numbering/bulleting</w:t>
      </w:r>
      <w:r w:rsidRPr="0066425E">
        <w:rPr>
          <w:i/>
          <w:iCs/>
          <w:highlight w:val="darkGray"/>
        </w:rPr>
        <w:t xml:space="preserve">, </w:t>
      </w:r>
      <w:r w:rsidR="00016ED1">
        <w:rPr>
          <w:i/>
          <w:iCs/>
          <w:highlight w:val="darkGray"/>
        </w:rPr>
        <w:t xml:space="preserve">and with </w:t>
      </w:r>
      <w:r w:rsidR="0066425E">
        <w:rPr>
          <w:i/>
          <w:iCs/>
          <w:highlight w:val="darkGray"/>
        </w:rPr>
        <w:t xml:space="preserve">points/ideas </w:t>
      </w:r>
      <w:r w:rsidR="00016ED1">
        <w:rPr>
          <w:i/>
          <w:iCs/>
          <w:highlight w:val="darkGray"/>
        </w:rPr>
        <w:t xml:space="preserve">separated </w:t>
      </w:r>
      <w:r w:rsidR="0066425E">
        <w:rPr>
          <w:i/>
          <w:iCs/>
          <w:highlight w:val="darkGray"/>
        </w:rPr>
        <w:t xml:space="preserve">using paragraphs. The section </w:t>
      </w:r>
      <w:r w:rsidRPr="0066425E">
        <w:rPr>
          <w:i/>
          <w:iCs/>
          <w:highlight w:val="darkGray"/>
        </w:rPr>
        <w:t>should address the candidate’s</w:t>
      </w:r>
      <w:r w:rsidR="0066425E" w:rsidRPr="0066425E">
        <w:rPr>
          <w:i/>
          <w:iCs/>
          <w:highlight w:val="darkGray"/>
        </w:rPr>
        <w:t xml:space="preserve"> </w:t>
      </w:r>
      <w:r w:rsidR="0066425E" w:rsidRPr="0066425E">
        <w:rPr>
          <w:i/>
          <w:iCs/>
          <w:color w:val="202124"/>
          <w:highlight w:val="darkGray"/>
          <w:u w:val="single"/>
          <w:shd w:val="clear" w:color="auto" w:fill="FFFFFF"/>
        </w:rPr>
        <w:t>addition to existing knowledge in area of specialization</w:t>
      </w:r>
      <w:r w:rsidR="0066425E" w:rsidRPr="0066425E">
        <w:rPr>
          <w:i/>
          <w:iCs/>
          <w:color w:val="202124"/>
          <w:highlight w:val="darkGray"/>
          <w:shd w:val="clear" w:color="auto" w:fill="FFFFFF"/>
        </w:rPr>
        <w:t xml:space="preserve"> arising from extensive and innovative researc</w:t>
      </w:r>
      <w:r w:rsidR="0066425E">
        <w:rPr>
          <w:i/>
          <w:iCs/>
          <w:color w:val="202124"/>
          <w:highlight w:val="darkGray"/>
          <w:shd w:val="clear" w:color="auto" w:fill="FFFFFF"/>
        </w:rPr>
        <w:t>h</w:t>
      </w:r>
      <w:r w:rsidR="0066425E" w:rsidRPr="0066425E">
        <w:rPr>
          <w:rFonts w:ascii="Arial" w:hAnsi="Arial" w:cs="Arial"/>
          <w:i/>
          <w:iCs/>
          <w:color w:val="202124"/>
          <w:highlight w:val="darkGray"/>
          <w:shd w:val="clear" w:color="auto" w:fill="FFFFFF"/>
        </w:rPr>
        <w:t>).</w:t>
      </w:r>
    </w:p>
    <w:p w14:paraId="51F8A8C7" w14:textId="346EEACF" w:rsidR="00265FE9" w:rsidRDefault="00265FE9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1E32C578" w14:textId="1CCE3DE6" w:rsidR="00386BB4" w:rsidRDefault="00386BB4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2F2967F6" w14:textId="77777777" w:rsidR="00386BB4" w:rsidRDefault="00386BB4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72A3D7C5" w14:textId="35CEF921" w:rsidR="004374D1" w:rsidRPr="001A4C42" w:rsidRDefault="004374D1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</w:pPr>
      <w:r w:rsidRPr="001A4C42">
        <w:rPr>
          <w:b/>
          <w:bCs/>
        </w:rPr>
        <w:t>Signature</w:t>
      </w:r>
      <w:r w:rsidR="000B510A" w:rsidRPr="001A4C42">
        <w:rPr>
          <w:b/>
          <w:bCs/>
        </w:rPr>
        <w:t>:</w:t>
      </w:r>
      <w:r w:rsidRPr="001A4C42">
        <w:t xml:space="preserve"> ………………………</w:t>
      </w:r>
      <w:r w:rsidRPr="001A4C42">
        <w:tab/>
      </w:r>
      <w:r w:rsidRPr="001A4C42">
        <w:tab/>
      </w:r>
      <w:r w:rsidRPr="001A4C42">
        <w:tab/>
      </w:r>
      <w:r w:rsidRPr="001A4C42">
        <w:tab/>
      </w:r>
      <w:r w:rsidRPr="001A4C42">
        <w:rPr>
          <w:b/>
          <w:bCs/>
        </w:rPr>
        <w:t>Date:</w:t>
      </w:r>
      <w:r w:rsidR="000B510A" w:rsidRPr="001A4C42">
        <w:t xml:space="preserve"> </w:t>
      </w:r>
      <w:r w:rsidRPr="001A4C42">
        <w:t>………………………</w:t>
      </w:r>
    </w:p>
    <w:p w14:paraId="12999F46" w14:textId="77777777" w:rsidR="00470E1E" w:rsidRPr="001A4C42" w:rsidRDefault="00470E1E" w:rsidP="004374D1">
      <w:pPr>
        <w:spacing w:line="276" w:lineRule="auto"/>
      </w:pPr>
    </w:p>
    <w:sectPr w:rsidR="00470E1E" w:rsidRPr="001A4C42" w:rsidSect="0070251E">
      <w:footerReference w:type="default" r:id="rId7"/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A2B5" w14:textId="77777777" w:rsidR="001D53E6" w:rsidRDefault="001D53E6" w:rsidP="00265FE9">
      <w:r>
        <w:separator/>
      </w:r>
    </w:p>
  </w:endnote>
  <w:endnote w:type="continuationSeparator" w:id="0">
    <w:p w14:paraId="37847CFD" w14:textId="77777777" w:rsidR="001D53E6" w:rsidRDefault="001D53E6" w:rsidP="0026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199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B2243" w14:textId="47147872" w:rsidR="00470E1E" w:rsidRDefault="00470E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9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3DA00" w14:textId="77777777" w:rsidR="00470E1E" w:rsidRDefault="00470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5067" w14:textId="77777777" w:rsidR="001D53E6" w:rsidRDefault="001D53E6" w:rsidP="00265FE9">
      <w:r>
        <w:separator/>
      </w:r>
    </w:p>
  </w:footnote>
  <w:footnote w:type="continuationSeparator" w:id="0">
    <w:p w14:paraId="7AEF1D79" w14:textId="77777777" w:rsidR="001D53E6" w:rsidRDefault="001D53E6" w:rsidP="0026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hybridMultilevel"/>
    <w:tmpl w:val="5326480C"/>
    <w:lvl w:ilvl="0" w:tplc="590694B6">
      <w:numFmt w:val="decimal"/>
      <w:lvlText w:val=""/>
      <w:lvlJc w:val="left"/>
    </w:lvl>
    <w:lvl w:ilvl="1" w:tplc="99AE3B42">
      <w:numFmt w:val="decimal"/>
      <w:lvlText w:val=""/>
      <w:lvlJc w:val="left"/>
    </w:lvl>
    <w:lvl w:ilvl="2" w:tplc="C480DA8E">
      <w:numFmt w:val="decimal"/>
      <w:lvlText w:val=""/>
      <w:lvlJc w:val="left"/>
    </w:lvl>
    <w:lvl w:ilvl="3" w:tplc="293074FA">
      <w:numFmt w:val="decimal"/>
      <w:lvlText w:val=""/>
      <w:lvlJc w:val="left"/>
    </w:lvl>
    <w:lvl w:ilvl="4" w:tplc="291C9092">
      <w:numFmt w:val="decimal"/>
      <w:lvlText w:val=""/>
      <w:lvlJc w:val="left"/>
    </w:lvl>
    <w:lvl w:ilvl="5" w:tplc="9BFA6B34">
      <w:numFmt w:val="decimal"/>
      <w:lvlText w:val=""/>
      <w:lvlJc w:val="left"/>
    </w:lvl>
    <w:lvl w:ilvl="6" w:tplc="0C5811B0">
      <w:numFmt w:val="decimal"/>
      <w:lvlText w:val=""/>
      <w:lvlJc w:val="left"/>
    </w:lvl>
    <w:lvl w:ilvl="7" w:tplc="E7320D10">
      <w:numFmt w:val="decimal"/>
      <w:lvlText w:val=""/>
      <w:lvlJc w:val="left"/>
    </w:lvl>
    <w:lvl w:ilvl="8" w:tplc="5D785D14">
      <w:numFmt w:val="decimal"/>
      <w:lvlText w:val=""/>
      <w:lvlJc w:val="left"/>
    </w:lvl>
  </w:abstractNum>
  <w:abstractNum w:abstractNumId="1" w15:restartNumberingAfterBreak="0">
    <w:nsid w:val="0000002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numFmt w:val="decimal"/>
      <w:lvlText w:val=""/>
      <w:lvlJc w:val="left"/>
    </w:lvl>
    <w:lvl w:ilvl="2" w:tplc="E7D2EB50">
      <w:numFmt w:val="decimal"/>
      <w:lvlText w:val=""/>
      <w:lvlJc w:val="left"/>
    </w:lvl>
    <w:lvl w:ilvl="3" w:tplc="169472EA">
      <w:numFmt w:val="decimal"/>
      <w:lvlText w:val=""/>
      <w:lvlJc w:val="left"/>
    </w:lvl>
    <w:lvl w:ilvl="4" w:tplc="F12A5EEA">
      <w:numFmt w:val="decimal"/>
      <w:lvlText w:val=""/>
      <w:lvlJc w:val="left"/>
    </w:lvl>
    <w:lvl w:ilvl="5" w:tplc="B9101740">
      <w:numFmt w:val="decimal"/>
      <w:lvlText w:val=""/>
      <w:lvlJc w:val="left"/>
    </w:lvl>
    <w:lvl w:ilvl="6" w:tplc="342C0568">
      <w:numFmt w:val="decimal"/>
      <w:lvlText w:val=""/>
      <w:lvlJc w:val="left"/>
    </w:lvl>
    <w:lvl w:ilvl="7" w:tplc="B47A2C9C">
      <w:numFmt w:val="decimal"/>
      <w:lvlText w:val=""/>
      <w:lvlJc w:val="left"/>
    </w:lvl>
    <w:lvl w:ilvl="8" w:tplc="A134B3CE">
      <w:numFmt w:val="decimal"/>
      <w:lvlText w:val=""/>
      <w:lvlJc w:val="left"/>
    </w:lvl>
  </w:abstractNum>
  <w:abstractNum w:abstractNumId="2" w15:restartNumberingAfterBreak="0">
    <w:nsid w:val="00000023"/>
    <w:multiLevelType w:val="hybridMultilevel"/>
    <w:tmpl w:val="07E8ABCA"/>
    <w:lvl w:ilvl="0" w:tplc="63B69910">
      <w:numFmt w:val="decimal"/>
      <w:lvlText w:val=""/>
      <w:lvlJc w:val="left"/>
    </w:lvl>
    <w:lvl w:ilvl="1" w:tplc="681ED532">
      <w:numFmt w:val="decimal"/>
      <w:lvlText w:val=""/>
      <w:lvlJc w:val="left"/>
    </w:lvl>
    <w:lvl w:ilvl="2" w:tplc="58145B4C">
      <w:numFmt w:val="decimal"/>
      <w:lvlText w:val=""/>
      <w:lvlJc w:val="left"/>
    </w:lvl>
    <w:lvl w:ilvl="3" w:tplc="E1AE62BC">
      <w:numFmt w:val="decimal"/>
      <w:lvlText w:val=""/>
      <w:lvlJc w:val="left"/>
    </w:lvl>
    <w:lvl w:ilvl="4" w:tplc="58867D8E">
      <w:numFmt w:val="decimal"/>
      <w:lvlText w:val=""/>
      <w:lvlJc w:val="left"/>
    </w:lvl>
    <w:lvl w:ilvl="5" w:tplc="1504AC9C">
      <w:numFmt w:val="decimal"/>
      <w:lvlText w:val=""/>
      <w:lvlJc w:val="left"/>
    </w:lvl>
    <w:lvl w:ilvl="6" w:tplc="67E64672">
      <w:numFmt w:val="decimal"/>
      <w:lvlText w:val=""/>
      <w:lvlJc w:val="left"/>
    </w:lvl>
    <w:lvl w:ilvl="7" w:tplc="FD9E37B0">
      <w:numFmt w:val="decimal"/>
      <w:lvlText w:val=""/>
      <w:lvlJc w:val="left"/>
    </w:lvl>
    <w:lvl w:ilvl="8" w:tplc="ED20684C">
      <w:numFmt w:val="decimal"/>
      <w:lvlText w:val=""/>
      <w:lvlJc w:val="left"/>
    </w:lvl>
  </w:abstractNum>
  <w:abstractNum w:abstractNumId="3" w15:restartNumberingAfterBreak="0">
    <w:nsid w:val="00000024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368E7"/>
    <w:multiLevelType w:val="hybridMultilevel"/>
    <w:tmpl w:val="87DA57EE"/>
    <w:lvl w:ilvl="0" w:tplc="9CEA6BF0">
      <w:start w:val="3"/>
      <w:numFmt w:val="decimal"/>
      <w:lvlText w:val="%1"/>
      <w:lvlJc w:val="left"/>
      <w:pPr>
        <w:ind w:left="4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B530B"/>
    <w:multiLevelType w:val="hybridMultilevel"/>
    <w:tmpl w:val="90F45FF8"/>
    <w:lvl w:ilvl="0" w:tplc="85385F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314C3"/>
    <w:multiLevelType w:val="hybridMultilevel"/>
    <w:tmpl w:val="E822FC2C"/>
    <w:lvl w:ilvl="0" w:tplc="C938FDA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831B1"/>
    <w:multiLevelType w:val="hybridMultilevel"/>
    <w:tmpl w:val="00925D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68AB"/>
    <w:multiLevelType w:val="hybridMultilevel"/>
    <w:tmpl w:val="E402DC7E"/>
    <w:lvl w:ilvl="0" w:tplc="DBBAF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952E0"/>
    <w:multiLevelType w:val="hybridMultilevel"/>
    <w:tmpl w:val="6ADE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63211"/>
    <w:multiLevelType w:val="hybridMultilevel"/>
    <w:tmpl w:val="03A8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47187"/>
    <w:multiLevelType w:val="hybridMultilevel"/>
    <w:tmpl w:val="33E2EC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61B92"/>
    <w:multiLevelType w:val="hybridMultilevel"/>
    <w:tmpl w:val="FB9C47CA"/>
    <w:lvl w:ilvl="0" w:tplc="E58E03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577C3"/>
    <w:multiLevelType w:val="hybridMultilevel"/>
    <w:tmpl w:val="9844E1D0"/>
    <w:lvl w:ilvl="0" w:tplc="81168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027CBC"/>
    <w:multiLevelType w:val="multilevel"/>
    <w:tmpl w:val="162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E08DE"/>
    <w:multiLevelType w:val="hybridMultilevel"/>
    <w:tmpl w:val="05C6F344"/>
    <w:lvl w:ilvl="0" w:tplc="40904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D50805"/>
    <w:multiLevelType w:val="hybridMultilevel"/>
    <w:tmpl w:val="45647FA4"/>
    <w:lvl w:ilvl="0" w:tplc="5D2257A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73A0"/>
    <w:multiLevelType w:val="multilevel"/>
    <w:tmpl w:val="186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1B41FD"/>
    <w:multiLevelType w:val="hybridMultilevel"/>
    <w:tmpl w:val="48043430"/>
    <w:lvl w:ilvl="0" w:tplc="09D0CE42">
      <w:start w:val="6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40749"/>
    <w:multiLevelType w:val="multilevel"/>
    <w:tmpl w:val="7734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D7690"/>
    <w:multiLevelType w:val="hybridMultilevel"/>
    <w:tmpl w:val="AD0C37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4327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44B34"/>
    <w:multiLevelType w:val="hybridMultilevel"/>
    <w:tmpl w:val="C0F288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41789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545A87"/>
    <w:multiLevelType w:val="hybridMultilevel"/>
    <w:tmpl w:val="7AF217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F7D27"/>
    <w:multiLevelType w:val="hybridMultilevel"/>
    <w:tmpl w:val="455EBD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71323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10"/>
  </w:num>
  <w:num w:numId="7">
    <w:abstractNumId w:val="9"/>
  </w:num>
  <w:num w:numId="8">
    <w:abstractNumId w:val="23"/>
  </w:num>
  <w:num w:numId="9">
    <w:abstractNumId w:val="26"/>
  </w:num>
  <w:num w:numId="10">
    <w:abstractNumId w:val="13"/>
  </w:num>
  <w:num w:numId="11">
    <w:abstractNumId w:val="8"/>
  </w:num>
  <w:num w:numId="12">
    <w:abstractNumId w:val="15"/>
  </w:num>
  <w:num w:numId="13">
    <w:abstractNumId w:val="5"/>
  </w:num>
  <w:num w:numId="14">
    <w:abstractNumId w:val="18"/>
  </w:num>
  <w:num w:numId="15">
    <w:abstractNumId w:val="12"/>
  </w:num>
  <w:num w:numId="16">
    <w:abstractNumId w:val="17"/>
  </w:num>
  <w:num w:numId="17">
    <w:abstractNumId w:val="19"/>
  </w:num>
  <w:num w:numId="18">
    <w:abstractNumId w:val="14"/>
  </w:num>
  <w:num w:numId="19">
    <w:abstractNumId w:val="16"/>
  </w:num>
  <w:num w:numId="20">
    <w:abstractNumId w:val="24"/>
  </w:num>
  <w:num w:numId="21">
    <w:abstractNumId w:val="7"/>
  </w:num>
  <w:num w:numId="22">
    <w:abstractNumId w:val="22"/>
  </w:num>
  <w:num w:numId="23">
    <w:abstractNumId w:val="20"/>
  </w:num>
  <w:num w:numId="24">
    <w:abstractNumId w:val="25"/>
  </w:num>
  <w:num w:numId="25">
    <w:abstractNumId w:val="4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4D1"/>
    <w:rsid w:val="00016A44"/>
    <w:rsid w:val="00016ED1"/>
    <w:rsid w:val="0001774B"/>
    <w:rsid w:val="000361DA"/>
    <w:rsid w:val="00051C38"/>
    <w:rsid w:val="00056366"/>
    <w:rsid w:val="000A7087"/>
    <w:rsid w:val="000B510A"/>
    <w:rsid w:val="000D38B6"/>
    <w:rsid w:val="000D4147"/>
    <w:rsid w:val="000D4AB8"/>
    <w:rsid w:val="00122A29"/>
    <w:rsid w:val="00132700"/>
    <w:rsid w:val="00133001"/>
    <w:rsid w:val="00190EF2"/>
    <w:rsid w:val="00195AD2"/>
    <w:rsid w:val="001A4C42"/>
    <w:rsid w:val="001A5846"/>
    <w:rsid w:val="001A663F"/>
    <w:rsid w:val="001B340A"/>
    <w:rsid w:val="001D53E6"/>
    <w:rsid w:val="001D64CE"/>
    <w:rsid w:val="001E2D39"/>
    <w:rsid w:val="001E5D61"/>
    <w:rsid w:val="001F6AB0"/>
    <w:rsid w:val="002313BA"/>
    <w:rsid w:val="00244BA0"/>
    <w:rsid w:val="00250D22"/>
    <w:rsid w:val="0025367B"/>
    <w:rsid w:val="0026281E"/>
    <w:rsid w:val="00265FE9"/>
    <w:rsid w:val="002D6EE6"/>
    <w:rsid w:val="003141D2"/>
    <w:rsid w:val="003410A9"/>
    <w:rsid w:val="00341CBA"/>
    <w:rsid w:val="00377BF0"/>
    <w:rsid w:val="00386BB4"/>
    <w:rsid w:val="00393610"/>
    <w:rsid w:val="003A4935"/>
    <w:rsid w:val="004271FF"/>
    <w:rsid w:val="00432EB1"/>
    <w:rsid w:val="004374D1"/>
    <w:rsid w:val="00443F66"/>
    <w:rsid w:val="00454313"/>
    <w:rsid w:val="004554C4"/>
    <w:rsid w:val="00470E1E"/>
    <w:rsid w:val="00470E9D"/>
    <w:rsid w:val="00487163"/>
    <w:rsid w:val="004B2AF2"/>
    <w:rsid w:val="004F2351"/>
    <w:rsid w:val="004F3BC7"/>
    <w:rsid w:val="00502715"/>
    <w:rsid w:val="00505397"/>
    <w:rsid w:val="00544453"/>
    <w:rsid w:val="00547C7D"/>
    <w:rsid w:val="0055110F"/>
    <w:rsid w:val="005528C9"/>
    <w:rsid w:val="00565C13"/>
    <w:rsid w:val="00571C24"/>
    <w:rsid w:val="005A7CDC"/>
    <w:rsid w:val="005E1102"/>
    <w:rsid w:val="006346A0"/>
    <w:rsid w:val="00634B61"/>
    <w:rsid w:val="0066425E"/>
    <w:rsid w:val="0070251E"/>
    <w:rsid w:val="0071569C"/>
    <w:rsid w:val="00726CE1"/>
    <w:rsid w:val="0074016E"/>
    <w:rsid w:val="0074720F"/>
    <w:rsid w:val="0076366A"/>
    <w:rsid w:val="007908AF"/>
    <w:rsid w:val="007A5E2D"/>
    <w:rsid w:val="007C5826"/>
    <w:rsid w:val="007E731E"/>
    <w:rsid w:val="007F7F36"/>
    <w:rsid w:val="008044A9"/>
    <w:rsid w:val="008258DE"/>
    <w:rsid w:val="00876AAF"/>
    <w:rsid w:val="00895259"/>
    <w:rsid w:val="008F7269"/>
    <w:rsid w:val="0091639D"/>
    <w:rsid w:val="009369BB"/>
    <w:rsid w:val="00951559"/>
    <w:rsid w:val="009A2225"/>
    <w:rsid w:val="009A26AE"/>
    <w:rsid w:val="009D7AFF"/>
    <w:rsid w:val="009F21EA"/>
    <w:rsid w:val="00A057E8"/>
    <w:rsid w:val="00A52115"/>
    <w:rsid w:val="00B416ED"/>
    <w:rsid w:val="00B675B8"/>
    <w:rsid w:val="00BC73F3"/>
    <w:rsid w:val="00C00C70"/>
    <w:rsid w:val="00C02829"/>
    <w:rsid w:val="00C139A6"/>
    <w:rsid w:val="00C7281C"/>
    <w:rsid w:val="00C948B9"/>
    <w:rsid w:val="00D26945"/>
    <w:rsid w:val="00D26FE0"/>
    <w:rsid w:val="00D44E66"/>
    <w:rsid w:val="00D75EDB"/>
    <w:rsid w:val="00D76B62"/>
    <w:rsid w:val="00DC53F8"/>
    <w:rsid w:val="00E21BCF"/>
    <w:rsid w:val="00E40F32"/>
    <w:rsid w:val="00E943A0"/>
    <w:rsid w:val="00EE3975"/>
    <w:rsid w:val="00F42FA3"/>
    <w:rsid w:val="00F729EB"/>
    <w:rsid w:val="00F874C6"/>
    <w:rsid w:val="00F95ADD"/>
    <w:rsid w:val="00FA171A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D29C"/>
  <w15:docId w15:val="{1308FC09-B5E2-4787-A75B-5A7ECAFD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5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F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FE9"/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1D64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OAU</dc:creator>
  <cp:lastModifiedBy>KAFAYAT</cp:lastModifiedBy>
  <cp:revision>70</cp:revision>
  <cp:lastPrinted>2021-07-15T03:19:00Z</cp:lastPrinted>
  <dcterms:created xsi:type="dcterms:W3CDTF">2021-07-13T06:41:00Z</dcterms:created>
  <dcterms:modified xsi:type="dcterms:W3CDTF">2024-11-30T01:09:00Z</dcterms:modified>
</cp:coreProperties>
</file>